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517B" w:rsidRDefault="00CF2624">
      <w:pPr>
        <w:rPr>
          <w:sz w:val="20"/>
        </w:rPr>
        <w:sectPr w:rsidR="00E0517B">
          <w:type w:val="continuous"/>
          <w:pgSz w:w="11910" w:h="16840"/>
          <w:pgMar w:top="1400" w:right="340" w:bottom="280" w:left="1480" w:header="720" w:footer="720" w:gutter="0"/>
          <w:cols w:space="720"/>
        </w:sectPr>
      </w:pPr>
      <w:r>
        <w:rPr>
          <w:noProof/>
          <w:lang w:eastAsia="ru-RU"/>
        </w:rPr>
        <w:drawing>
          <wp:inline distT="0" distB="0" distL="0" distR="0">
            <wp:extent cx="6407150" cy="8804992"/>
            <wp:effectExtent l="0" t="0" r="0" b="0"/>
            <wp:docPr id="1" name="Рисунок 1" descr="C:\Users\Пользователь\Desktop\уч график 2023 г.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уч график 2023 г.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7150" cy="88049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E0517B" w:rsidRDefault="00EC2454">
      <w:pPr>
        <w:spacing w:before="72"/>
        <w:ind w:left="2816" w:right="3113"/>
        <w:jc w:val="center"/>
        <w:rPr>
          <w:b/>
          <w:sz w:val="28"/>
        </w:rPr>
      </w:pPr>
      <w:r>
        <w:rPr>
          <w:b/>
          <w:sz w:val="28"/>
        </w:rPr>
        <w:lastRenderedPageBreak/>
        <w:t>ПОЯСНИТЕЛЬНАЯ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ЗАПИСКА</w:t>
      </w:r>
    </w:p>
    <w:p w:rsidR="00E0517B" w:rsidRDefault="00E0517B">
      <w:pPr>
        <w:pStyle w:val="a3"/>
        <w:spacing w:before="8"/>
        <w:ind w:left="0"/>
        <w:rPr>
          <w:b/>
          <w:sz w:val="23"/>
        </w:rPr>
      </w:pPr>
    </w:p>
    <w:p w:rsidR="00E0517B" w:rsidRDefault="00EC2454">
      <w:pPr>
        <w:pStyle w:val="a3"/>
        <w:ind w:left="219" w:right="504" w:firstLine="710"/>
        <w:jc w:val="both"/>
      </w:pPr>
      <w:r>
        <w:t>Годовой</w:t>
      </w:r>
      <w:r>
        <w:rPr>
          <w:spacing w:val="1"/>
        </w:rPr>
        <w:t xml:space="preserve"> </w:t>
      </w:r>
      <w:r>
        <w:t>календарный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график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локальным</w:t>
      </w:r>
      <w:r>
        <w:rPr>
          <w:spacing w:val="61"/>
        </w:rPr>
        <w:t xml:space="preserve"> </w:t>
      </w:r>
      <w:r>
        <w:t>нормативным</w:t>
      </w:r>
      <w:r>
        <w:rPr>
          <w:spacing w:val="1"/>
        </w:rPr>
        <w:t xml:space="preserve"> </w:t>
      </w:r>
      <w:r>
        <w:t>документ,</w:t>
      </w:r>
      <w:r>
        <w:rPr>
          <w:spacing w:val="1"/>
        </w:rPr>
        <w:t xml:space="preserve"> </w:t>
      </w:r>
      <w:r>
        <w:t>регламентирующим</w:t>
      </w:r>
      <w:r>
        <w:rPr>
          <w:spacing w:val="1"/>
        </w:rPr>
        <w:t xml:space="preserve"> </w:t>
      </w:r>
      <w:r>
        <w:t>общие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-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учебном</w:t>
      </w:r>
      <w:r>
        <w:rPr>
          <w:spacing w:val="-2"/>
        </w:rPr>
        <w:t xml:space="preserve"> </w:t>
      </w:r>
      <w:r>
        <w:t>году</w:t>
      </w:r>
      <w:r>
        <w:rPr>
          <w:spacing w:val="-5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МБДОУ</w:t>
      </w:r>
      <w:r>
        <w:rPr>
          <w:spacing w:val="-1"/>
        </w:rPr>
        <w:t xml:space="preserve"> </w:t>
      </w:r>
      <w:r>
        <w:t>«</w:t>
      </w:r>
      <w:proofErr w:type="spellStart"/>
      <w:r w:rsidR="002D0444">
        <w:t>Старочурилинский</w:t>
      </w:r>
      <w:proofErr w:type="spellEnd"/>
      <w:r w:rsidR="002D0444">
        <w:t xml:space="preserve"> </w:t>
      </w:r>
      <w:r>
        <w:rPr>
          <w:spacing w:val="2"/>
        </w:rPr>
        <w:t xml:space="preserve"> </w:t>
      </w:r>
      <w:r>
        <w:t>детский</w:t>
      </w:r>
      <w:r>
        <w:rPr>
          <w:spacing w:val="2"/>
        </w:rPr>
        <w:t xml:space="preserve"> </w:t>
      </w:r>
      <w:r w:rsidR="002D0444">
        <w:t>сад</w:t>
      </w:r>
      <w:r>
        <w:t>»</w:t>
      </w:r>
      <w:r>
        <w:rPr>
          <w:spacing w:val="-4"/>
        </w:rPr>
        <w:t xml:space="preserve"> </w:t>
      </w:r>
      <w:r>
        <w:t>(далее МБДОУ).</w:t>
      </w:r>
    </w:p>
    <w:p w:rsidR="00E0517B" w:rsidRDefault="00EC2454">
      <w:pPr>
        <w:pStyle w:val="a3"/>
        <w:spacing w:line="274" w:lineRule="exact"/>
        <w:ind w:left="930"/>
        <w:jc w:val="both"/>
      </w:pPr>
      <w:r>
        <w:t>Годовой</w:t>
      </w:r>
      <w:r>
        <w:rPr>
          <w:spacing w:val="-5"/>
        </w:rPr>
        <w:t xml:space="preserve"> </w:t>
      </w:r>
      <w:r>
        <w:t>календарный</w:t>
      </w:r>
      <w:r>
        <w:rPr>
          <w:spacing w:val="-1"/>
        </w:rPr>
        <w:t xml:space="preserve"> </w:t>
      </w:r>
      <w:r>
        <w:t>учебный</w:t>
      </w:r>
      <w:r>
        <w:rPr>
          <w:spacing w:val="-1"/>
        </w:rPr>
        <w:t xml:space="preserve"> </w:t>
      </w:r>
      <w:r>
        <w:t>график</w:t>
      </w:r>
      <w:r>
        <w:rPr>
          <w:spacing w:val="-4"/>
        </w:rPr>
        <w:t xml:space="preserve"> </w:t>
      </w:r>
      <w:r>
        <w:t>разработан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соответствии:</w:t>
      </w:r>
    </w:p>
    <w:p w:rsidR="00E0517B" w:rsidRDefault="00EC2454">
      <w:pPr>
        <w:pStyle w:val="a4"/>
        <w:numPr>
          <w:ilvl w:val="0"/>
          <w:numId w:val="2"/>
        </w:numPr>
        <w:tabs>
          <w:tab w:val="left" w:pos="581"/>
        </w:tabs>
        <w:spacing w:before="20" w:line="225" w:lineRule="auto"/>
        <w:ind w:right="503"/>
        <w:jc w:val="left"/>
        <w:rPr>
          <w:sz w:val="24"/>
        </w:rPr>
      </w:pPr>
      <w:r>
        <w:rPr>
          <w:sz w:val="24"/>
        </w:rPr>
        <w:t>Законом</w:t>
      </w:r>
      <w:r>
        <w:rPr>
          <w:spacing w:val="34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28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33"/>
          <w:sz w:val="24"/>
        </w:rPr>
        <w:t xml:space="preserve"> </w:t>
      </w:r>
      <w:r>
        <w:rPr>
          <w:sz w:val="24"/>
        </w:rPr>
        <w:t>от</w:t>
      </w:r>
      <w:r>
        <w:rPr>
          <w:spacing w:val="33"/>
          <w:sz w:val="24"/>
        </w:rPr>
        <w:t xml:space="preserve"> </w:t>
      </w:r>
      <w:r>
        <w:rPr>
          <w:sz w:val="24"/>
        </w:rPr>
        <w:t>29.12.2012</w:t>
      </w:r>
      <w:r>
        <w:rPr>
          <w:spacing w:val="37"/>
          <w:sz w:val="24"/>
        </w:rPr>
        <w:t xml:space="preserve"> </w:t>
      </w:r>
      <w:r>
        <w:rPr>
          <w:sz w:val="24"/>
        </w:rPr>
        <w:t>г.</w:t>
      </w:r>
      <w:r>
        <w:rPr>
          <w:spacing w:val="34"/>
          <w:sz w:val="24"/>
        </w:rPr>
        <w:t xml:space="preserve"> </w:t>
      </w:r>
      <w:r>
        <w:rPr>
          <w:sz w:val="24"/>
        </w:rPr>
        <w:t>№</w:t>
      </w:r>
      <w:r>
        <w:rPr>
          <w:spacing w:val="33"/>
          <w:sz w:val="24"/>
        </w:rPr>
        <w:t xml:space="preserve"> </w:t>
      </w:r>
      <w:r>
        <w:rPr>
          <w:sz w:val="24"/>
        </w:rPr>
        <w:t>273-ФЗ</w:t>
      </w:r>
      <w:r>
        <w:rPr>
          <w:spacing w:val="32"/>
          <w:sz w:val="24"/>
        </w:rPr>
        <w:t xml:space="preserve"> </w:t>
      </w:r>
      <w:r>
        <w:rPr>
          <w:sz w:val="24"/>
        </w:rPr>
        <w:t>«Об</w:t>
      </w:r>
      <w:r>
        <w:rPr>
          <w:spacing w:val="34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33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3"/>
          <w:sz w:val="24"/>
        </w:rPr>
        <w:t xml:space="preserve"> </w:t>
      </w:r>
      <w:r>
        <w:rPr>
          <w:sz w:val="24"/>
        </w:rPr>
        <w:t>Федерации»;</w:t>
      </w:r>
    </w:p>
    <w:p w:rsidR="00E0517B" w:rsidRDefault="00EC2454">
      <w:pPr>
        <w:pStyle w:val="a4"/>
        <w:numPr>
          <w:ilvl w:val="0"/>
          <w:numId w:val="2"/>
        </w:numPr>
        <w:tabs>
          <w:tab w:val="left" w:pos="581"/>
        </w:tabs>
        <w:spacing w:before="23" w:line="225" w:lineRule="auto"/>
        <w:ind w:right="659"/>
        <w:jc w:val="left"/>
        <w:rPr>
          <w:sz w:val="24"/>
        </w:rPr>
      </w:pPr>
      <w:r>
        <w:rPr>
          <w:sz w:val="24"/>
        </w:rPr>
        <w:t>Федеральным законом от 03.08.2018г. №317-ФЗ «О внесении изменений в статьи 11 и</w:t>
      </w:r>
      <w:r>
        <w:rPr>
          <w:spacing w:val="-57"/>
          <w:sz w:val="24"/>
        </w:rPr>
        <w:t xml:space="preserve"> </w:t>
      </w:r>
      <w:r>
        <w:rPr>
          <w:sz w:val="24"/>
        </w:rPr>
        <w:t>14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закона «Об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2"/>
          <w:sz w:val="24"/>
        </w:rPr>
        <w:t xml:space="preserve"> </w:t>
      </w:r>
      <w:r>
        <w:rPr>
          <w:sz w:val="24"/>
        </w:rPr>
        <w:t>Федерации»;</w:t>
      </w:r>
    </w:p>
    <w:p w:rsidR="00E0517B" w:rsidRDefault="00EC2454">
      <w:pPr>
        <w:pStyle w:val="a4"/>
        <w:numPr>
          <w:ilvl w:val="0"/>
          <w:numId w:val="2"/>
        </w:numPr>
        <w:tabs>
          <w:tab w:val="left" w:pos="581"/>
        </w:tabs>
        <w:spacing w:before="11" w:line="232" w:lineRule="auto"/>
        <w:ind w:right="510"/>
        <w:rPr>
          <w:sz w:val="24"/>
        </w:rPr>
      </w:pPr>
      <w:r>
        <w:rPr>
          <w:sz w:val="24"/>
        </w:rPr>
        <w:t>Федеральным государственный образовательный стандарт дошкольного 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утвержденный приказом Министерства образования и науки РФ от 17 октября 2013</w:t>
      </w:r>
      <w:r>
        <w:rPr>
          <w:spacing w:val="1"/>
          <w:sz w:val="24"/>
        </w:rPr>
        <w:t xml:space="preserve"> </w:t>
      </w:r>
      <w:r>
        <w:rPr>
          <w:sz w:val="24"/>
        </w:rPr>
        <w:t>года</w:t>
      </w:r>
      <w:r>
        <w:rPr>
          <w:spacing w:val="-4"/>
          <w:sz w:val="24"/>
        </w:rPr>
        <w:t xml:space="preserve"> </w:t>
      </w:r>
      <w:r>
        <w:rPr>
          <w:sz w:val="24"/>
        </w:rPr>
        <w:t>№1155;</w:t>
      </w:r>
    </w:p>
    <w:p w:rsidR="00E0517B" w:rsidRDefault="00EC2454">
      <w:pPr>
        <w:pStyle w:val="a4"/>
        <w:numPr>
          <w:ilvl w:val="0"/>
          <w:numId w:val="2"/>
        </w:numPr>
        <w:tabs>
          <w:tab w:val="left" w:pos="581"/>
        </w:tabs>
        <w:spacing w:before="4" w:line="266" w:lineRule="auto"/>
        <w:ind w:right="507"/>
        <w:rPr>
          <w:sz w:val="24"/>
        </w:rPr>
      </w:pPr>
      <w:r>
        <w:rPr>
          <w:sz w:val="24"/>
        </w:rPr>
        <w:t>СП</w:t>
      </w:r>
      <w:r>
        <w:rPr>
          <w:spacing w:val="1"/>
          <w:sz w:val="24"/>
        </w:rPr>
        <w:t xml:space="preserve"> </w:t>
      </w:r>
      <w:r>
        <w:rPr>
          <w:sz w:val="24"/>
        </w:rPr>
        <w:t>2.4.3648-20</w:t>
      </w:r>
      <w:r>
        <w:rPr>
          <w:spacing w:val="1"/>
          <w:sz w:val="24"/>
        </w:rPr>
        <w:t xml:space="preserve"> </w:t>
      </w:r>
      <w:r>
        <w:rPr>
          <w:sz w:val="24"/>
        </w:rPr>
        <w:t>«Санитарно-эпидемиологические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организациям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 и обучения, отдыха и оздоровления детей и молодежи», утвержденные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постановлением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главного</w:t>
      </w:r>
      <w:r>
        <w:rPr>
          <w:spacing w:val="2"/>
          <w:sz w:val="24"/>
        </w:rPr>
        <w:t xml:space="preserve"> </w:t>
      </w:r>
      <w:r>
        <w:rPr>
          <w:sz w:val="24"/>
        </w:rPr>
        <w:t>санитарного</w:t>
      </w:r>
      <w:r>
        <w:rPr>
          <w:spacing w:val="5"/>
          <w:sz w:val="24"/>
        </w:rPr>
        <w:t xml:space="preserve"> </w:t>
      </w:r>
      <w:r>
        <w:rPr>
          <w:sz w:val="24"/>
        </w:rPr>
        <w:t>врача</w:t>
      </w:r>
      <w:r>
        <w:rPr>
          <w:spacing w:val="-4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28.09.2020</w:t>
      </w:r>
      <w:r>
        <w:rPr>
          <w:spacing w:val="1"/>
          <w:sz w:val="24"/>
        </w:rPr>
        <w:t xml:space="preserve"> </w:t>
      </w:r>
      <w:r>
        <w:rPr>
          <w:sz w:val="24"/>
        </w:rPr>
        <w:t>№28;</w:t>
      </w:r>
    </w:p>
    <w:p w:rsidR="00E0517B" w:rsidRDefault="00EC2454">
      <w:pPr>
        <w:pStyle w:val="a4"/>
        <w:numPr>
          <w:ilvl w:val="0"/>
          <w:numId w:val="2"/>
        </w:numPr>
        <w:tabs>
          <w:tab w:val="left" w:pos="581"/>
        </w:tabs>
        <w:spacing w:before="16" w:line="266" w:lineRule="auto"/>
        <w:ind w:right="510"/>
        <w:rPr>
          <w:sz w:val="24"/>
        </w:rPr>
      </w:pPr>
      <w:r>
        <w:rPr>
          <w:sz w:val="24"/>
        </w:rPr>
        <w:t>СанПиН</w:t>
      </w:r>
      <w:r>
        <w:rPr>
          <w:spacing w:val="1"/>
          <w:sz w:val="24"/>
        </w:rPr>
        <w:t xml:space="preserve"> </w:t>
      </w:r>
      <w:r>
        <w:rPr>
          <w:sz w:val="24"/>
        </w:rPr>
        <w:t>1.2.3685-21</w:t>
      </w:r>
      <w:r>
        <w:rPr>
          <w:spacing w:val="1"/>
          <w:sz w:val="24"/>
        </w:rPr>
        <w:t xml:space="preserve"> </w:t>
      </w:r>
      <w:r>
        <w:rPr>
          <w:sz w:val="24"/>
        </w:rPr>
        <w:t>«Гигиенические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обеспечению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безвредности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1"/>
          <w:sz w:val="24"/>
        </w:rPr>
        <w:t xml:space="preserve"> </w:t>
      </w:r>
      <w:r>
        <w:rPr>
          <w:sz w:val="24"/>
        </w:rPr>
        <w:t>факторов</w:t>
      </w:r>
      <w:r>
        <w:rPr>
          <w:spacing w:val="1"/>
          <w:sz w:val="24"/>
        </w:rPr>
        <w:t xml:space="preserve"> </w:t>
      </w:r>
      <w:r>
        <w:rPr>
          <w:sz w:val="24"/>
        </w:rPr>
        <w:t>среды</w:t>
      </w:r>
      <w:r>
        <w:rPr>
          <w:spacing w:val="1"/>
          <w:sz w:val="24"/>
        </w:rPr>
        <w:t xml:space="preserve"> </w:t>
      </w:r>
      <w:r>
        <w:rPr>
          <w:sz w:val="24"/>
        </w:rPr>
        <w:t>обитания»,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утвержденные</w:t>
      </w:r>
      <w:r>
        <w:rPr>
          <w:spacing w:val="-1"/>
          <w:sz w:val="24"/>
        </w:rPr>
        <w:t xml:space="preserve"> </w:t>
      </w:r>
      <w:r>
        <w:rPr>
          <w:sz w:val="24"/>
        </w:rPr>
        <w:t>постановлением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главного</w:t>
      </w:r>
      <w:r>
        <w:rPr>
          <w:spacing w:val="5"/>
          <w:sz w:val="24"/>
        </w:rPr>
        <w:t xml:space="preserve"> </w:t>
      </w:r>
      <w:r>
        <w:rPr>
          <w:sz w:val="24"/>
        </w:rPr>
        <w:t>санитарного</w:t>
      </w:r>
      <w:r>
        <w:rPr>
          <w:spacing w:val="4"/>
          <w:sz w:val="24"/>
        </w:rPr>
        <w:t xml:space="preserve"> </w:t>
      </w:r>
      <w:r>
        <w:rPr>
          <w:sz w:val="24"/>
        </w:rPr>
        <w:t>врача</w:t>
      </w:r>
      <w:r>
        <w:rPr>
          <w:spacing w:val="-5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28.01.2021</w:t>
      </w:r>
      <w:r>
        <w:rPr>
          <w:spacing w:val="-4"/>
          <w:sz w:val="24"/>
        </w:rPr>
        <w:t xml:space="preserve"> </w:t>
      </w:r>
      <w:r>
        <w:rPr>
          <w:sz w:val="24"/>
        </w:rPr>
        <w:t>№2.</w:t>
      </w:r>
    </w:p>
    <w:p w:rsidR="008427DF" w:rsidRDefault="008427DF">
      <w:pPr>
        <w:pStyle w:val="a4"/>
        <w:numPr>
          <w:ilvl w:val="0"/>
          <w:numId w:val="2"/>
        </w:numPr>
        <w:tabs>
          <w:tab w:val="left" w:pos="581"/>
        </w:tabs>
        <w:spacing w:before="16" w:line="266" w:lineRule="auto"/>
        <w:ind w:right="510"/>
        <w:rPr>
          <w:sz w:val="24"/>
        </w:rPr>
      </w:pPr>
      <w:r>
        <w:rPr>
          <w:sz w:val="24"/>
        </w:rPr>
        <w:t>СП 3.1/2.4.3598-20 «Санитарно-эпидемиологические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</w:t>
      </w:r>
      <w:proofErr w:type="spellStart"/>
      <w:r>
        <w:rPr>
          <w:sz w:val="24"/>
        </w:rPr>
        <w:t>короновирусной</w:t>
      </w:r>
      <w:proofErr w:type="spellEnd"/>
      <w:r>
        <w:rPr>
          <w:sz w:val="24"/>
        </w:rPr>
        <w:t xml:space="preserve"> инфекции </w:t>
      </w:r>
      <w:proofErr w:type="gramStart"/>
      <w:r>
        <w:rPr>
          <w:sz w:val="24"/>
        </w:rPr>
        <w:t xml:space="preserve">( </w:t>
      </w:r>
      <w:proofErr w:type="gramEnd"/>
      <w:r>
        <w:rPr>
          <w:sz w:val="24"/>
        </w:rPr>
        <w:t>СО</w:t>
      </w:r>
      <w:r>
        <w:rPr>
          <w:sz w:val="24"/>
          <w:lang w:val="en-US"/>
        </w:rPr>
        <w:t>VID</w:t>
      </w:r>
      <w:r w:rsidRPr="008427DF">
        <w:rPr>
          <w:sz w:val="24"/>
        </w:rPr>
        <w:t>-19</w:t>
      </w:r>
      <w:r>
        <w:rPr>
          <w:sz w:val="24"/>
        </w:rPr>
        <w:t>)», утвержденные постановлением главного санитарного врача от 28 сентября 2020 года №28;</w:t>
      </w:r>
    </w:p>
    <w:p w:rsidR="008427DF" w:rsidRDefault="008427DF" w:rsidP="008427DF">
      <w:pPr>
        <w:pStyle w:val="a4"/>
        <w:numPr>
          <w:ilvl w:val="0"/>
          <w:numId w:val="2"/>
        </w:numPr>
        <w:tabs>
          <w:tab w:val="left" w:pos="284"/>
        </w:tabs>
        <w:spacing w:before="16" w:line="266" w:lineRule="auto"/>
        <w:ind w:right="510"/>
        <w:rPr>
          <w:sz w:val="24"/>
        </w:rPr>
      </w:pPr>
      <w:r>
        <w:rPr>
          <w:sz w:val="24"/>
        </w:rPr>
        <w:t xml:space="preserve">Санитарно-эпидемиологические правила и нормы </w:t>
      </w:r>
      <w:proofErr w:type="spellStart"/>
      <w:r>
        <w:rPr>
          <w:sz w:val="24"/>
        </w:rPr>
        <w:t>СанПин</w:t>
      </w:r>
      <w:proofErr w:type="spellEnd"/>
      <w:r>
        <w:rPr>
          <w:sz w:val="24"/>
        </w:rPr>
        <w:t xml:space="preserve"> 2.3/2.4.3590</w:t>
      </w:r>
      <w:r w:rsidRPr="008427DF">
        <w:rPr>
          <w:sz w:val="24"/>
        </w:rPr>
        <w:t>-20</w:t>
      </w:r>
      <w:r>
        <w:rPr>
          <w:sz w:val="24"/>
        </w:rPr>
        <w:t xml:space="preserve"> «Санитарно-эпидемиологические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организации общественного питания населения», утвержденные постановлением главного санитарного врача от 27 октября 2020 года </w:t>
      </w:r>
    </w:p>
    <w:p w:rsidR="008427DF" w:rsidRPr="008427DF" w:rsidRDefault="008427DF" w:rsidP="008427DF">
      <w:pPr>
        <w:pStyle w:val="a4"/>
        <w:tabs>
          <w:tab w:val="left" w:pos="284"/>
        </w:tabs>
        <w:spacing w:before="16" w:line="266" w:lineRule="auto"/>
        <w:ind w:right="510" w:firstLine="0"/>
        <w:rPr>
          <w:sz w:val="24"/>
        </w:rPr>
      </w:pPr>
      <w:r>
        <w:rPr>
          <w:sz w:val="24"/>
        </w:rPr>
        <w:t>№ 32</w:t>
      </w:r>
    </w:p>
    <w:p w:rsidR="00E0517B" w:rsidRDefault="00EC2454">
      <w:pPr>
        <w:pStyle w:val="a4"/>
        <w:numPr>
          <w:ilvl w:val="0"/>
          <w:numId w:val="2"/>
        </w:numPr>
        <w:tabs>
          <w:tab w:val="left" w:pos="581"/>
        </w:tabs>
        <w:spacing w:before="20" w:line="271" w:lineRule="auto"/>
        <w:ind w:right="508"/>
        <w:rPr>
          <w:sz w:val="24"/>
        </w:rPr>
      </w:pPr>
      <w:r>
        <w:rPr>
          <w:sz w:val="24"/>
        </w:rPr>
        <w:t>Порядок организации и осуществления образовательной деятельности по основным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1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1"/>
          <w:sz w:val="24"/>
        </w:rPr>
        <w:t xml:space="preserve"> </w:t>
      </w:r>
      <w:r>
        <w:rPr>
          <w:sz w:val="24"/>
        </w:rPr>
        <w:t>просвещения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3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31</w:t>
      </w:r>
      <w:r>
        <w:rPr>
          <w:spacing w:val="-3"/>
          <w:sz w:val="24"/>
        </w:rPr>
        <w:t xml:space="preserve"> </w:t>
      </w:r>
      <w:r>
        <w:rPr>
          <w:sz w:val="24"/>
        </w:rPr>
        <w:t>июля</w:t>
      </w:r>
      <w:r>
        <w:rPr>
          <w:spacing w:val="1"/>
          <w:sz w:val="24"/>
        </w:rPr>
        <w:t xml:space="preserve"> </w:t>
      </w:r>
      <w:r>
        <w:rPr>
          <w:sz w:val="24"/>
        </w:rPr>
        <w:t>2020</w:t>
      </w:r>
      <w:r>
        <w:rPr>
          <w:spacing w:val="-1"/>
          <w:sz w:val="24"/>
        </w:rPr>
        <w:t xml:space="preserve"> </w:t>
      </w:r>
      <w:r>
        <w:rPr>
          <w:sz w:val="24"/>
        </w:rPr>
        <w:t>г.</w:t>
      </w:r>
      <w:r>
        <w:rPr>
          <w:spacing w:val="4"/>
          <w:sz w:val="24"/>
        </w:rPr>
        <w:t xml:space="preserve"> </w:t>
      </w:r>
      <w:r>
        <w:rPr>
          <w:sz w:val="24"/>
        </w:rPr>
        <w:t>N</w:t>
      </w:r>
      <w:r>
        <w:rPr>
          <w:spacing w:val="-4"/>
          <w:sz w:val="24"/>
        </w:rPr>
        <w:t xml:space="preserve"> </w:t>
      </w:r>
      <w:r>
        <w:rPr>
          <w:sz w:val="24"/>
        </w:rPr>
        <w:t>373”</w:t>
      </w:r>
      <w:r>
        <w:rPr>
          <w:spacing w:val="1"/>
          <w:sz w:val="24"/>
        </w:rPr>
        <w:t xml:space="preserve"> </w:t>
      </w:r>
      <w:r>
        <w:rPr>
          <w:sz w:val="24"/>
        </w:rPr>
        <w:t>(вступил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силу</w:t>
      </w:r>
      <w:r>
        <w:rPr>
          <w:spacing w:val="-8"/>
          <w:sz w:val="24"/>
        </w:rPr>
        <w:t xml:space="preserve"> </w:t>
      </w:r>
      <w:r>
        <w:rPr>
          <w:sz w:val="24"/>
        </w:rPr>
        <w:t>с 1</w:t>
      </w:r>
      <w:r>
        <w:rPr>
          <w:spacing w:val="1"/>
          <w:sz w:val="24"/>
        </w:rPr>
        <w:t xml:space="preserve"> </w:t>
      </w:r>
      <w:r>
        <w:rPr>
          <w:sz w:val="24"/>
        </w:rPr>
        <w:t>января</w:t>
      </w:r>
      <w:r>
        <w:rPr>
          <w:spacing w:val="2"/>
          <w:sz w:val="24"/>
        </w:rPr>
        <w:t xml:space="preserve"> </w:t>
      </w:r>
      <w:r>
        <w:rPr>
          <w:sz w:val="24"/>
        </w:rPr>
        <w:t>2021</w:t>
      </w:r>
      <w:r>
        <w:rPr>
          <w:spacing w:val="-4"/>
          <w:sz w:val="24"/>
        </w:rPr>
        <w:t xml:space="preserve"> </w:t>
      </w:r>
      <w:r>
        <w:rPr>
          <w:sz w:val="24"/>
        </w:rPr>
        <w:t>года);</w:t>
      </w:r>
    </w:p>
    <w:p w:rsidR="00E0517B" w:rsidRDefault="00EC2454">
      <w:pPr>
        <w:pStyle w:val="a4"/>
        <w:numPr>
          <w:ilvl w:val="0"/>
          <w:numId w:val="2"/>
        </w:numPr>
        <w:tabs>
          <w:tab w:val="left" w:pos="581"/>
        </w:tabs>
        <w:spacing w:before="4" w:line="300" w:lineRule="exact"/>
        <w:ind w:hanging="362"/>
        <w:rPr>
          <w:sz w:val="24"/>
        </w:rPr>
      </w:pPr>
      <w:r>
        <w:rPr>
          <w:sz w:val="24"/>
        </w:rPr>
        <w:t>Уставом</w:t>
      </w:r>
      <w:r>
        <w:rPr>
          <w:spacing w:val="-3"/>
          <w:sz w:val="24"/>
        </w:rPr>
        <w:t xml:space="preserve"> </w:t>
      </w:r>
      <w:r>
        <w:rPr>
          <w:sz w:val="24"/>
        </w:rPr>
        <w:t>МБДОУ;</w:t>
      </w:r>
    </w:p>
    <w:p w:rsidR="00E0517B" w:rsidRDefault="00EC2454">
      <w:pPr>
        <w:pStyle w:val="a4"/>
        <w:numPr>
          <w:ilvl w:val="0"/>
          <w:numId w:val="2"/>
        </w:numPr>
        <w:tabs>
          <w:tab w:val="left" w:pos="581"/>
        </w:tabs>
        <w:spacing w:before="0" w:line="293" w:lineRule="exact"/>
        <w:ind w:hanging="362"/>
        <w:rPr>
          <w:sz w:val="24"/>
        </w:rPr>
      </w:pPr>
      <w:r>
        <w:rPr>
          <w:sz w:val="24"/>
        </w:rPr>
        <w:t>Трудовой</w:t>
      </w:r>
      <w:r>
        <w:rPr>
          <w:spacing w:val="-1"/>
          <w:sz w:val="24"/>
        </w:rPr>
        <w:t xml:space="preserve"> </w:t>
      </w:r>
      <w:r>
        <w:rPr>
          <w:sz w:val="24"/>
        </w:rPr>
        <w:t>кодекс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5"/>
          <w:sz w:val="24"/>
        </w:rPr>
        <w:t xml:space="preserve"> </w:t>
      </w:r>
      <w:r>
        <w:rPr>
          <w:sz w:val="24"/>
        </w:rPr>
        <w:t>Федерации</w:t>
      </w:r>
    </w:p>
    <w:p w:rsidR="00E0517B" w:rsidRDefault="00EC2454">
      <w:pPr>
        <w:pStyle w:val="a4"/>
        <w:numPr>
          <w:ilvl w:val="0"/>
          <w:numId w:val="2"/>
        </w:numPr>
        <w:tabs>
          <w:tab w:val="left" w:pos="581"/>
        </w:tabs>
        <w:spacing w:before="0" w:line="232" w:lineRule="auto"/>
        <w:ind w:right="505"/>
        <w:rPr>
          <w:sz w:val="24"/>
        </w:rPr>
      </w:pPr>
      <w:r>
        <w:rPr>
          <w:sz w:val="24"/>
        </w:rPr>
        <w:t>Закон</w:t>
      </w:r>
      <w:r>
        <w:rPr>
          <w:spacing w:val="1"/>
          <w:sz w:val="24"/>
        </w:rPr>
        <w:t xml:space="preserve"> </w:t>
      </w:r>
      <w:r>
        <w:rPr>
          <w:sz w:val="24"/>
        </w:rPr>
        <w:t>Республики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Татарстан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19.02.1992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№1448-XII«О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днях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памятных датах Республики Татарстан» (с внесением изменений в статью 1 №67-ЗРТ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29.09.2016</w:t>
      </w:r>
      <w:r>
        <w:rPr>
          <w:spacing w:val="-3"/>
          <w:sz w:val="24"/>
        </w:rPr>
        <w:t xml:space="preserve"> </w:t>
      </w:r>
      <w:r>
        <w:rPr>
          <w:sz w:val="24"/>
        </w:rPr>
        <w:t>г.);</w:t>
      </w:r>
    </w:p>
    <w:p w:rsidR="00E0517B" w:rsidRDefault="00EC2454">
      <w:pPr>
        <w:pStyle w:val="a4"/>
        <w:numPr>
          <w:ilvl w:val="0"/>
          <w:numId w:val="2"/>
        </w:numPr>
        <w:tabs>
          <w:tab w:val="left" w:pos="581"/>
        </w:tabs>
        <w:spacing w:before="16" w:line="228" w:lineRule="auto"/>
        <w:ind w:right="505"/>
        <w:rPr>
          <w:sz w:val="24"/>
        </w:rPr>
      </w:pPr>
      <w:r>
        <w:rPr>
          <w:sz w:val="24"/>
        </w:rPr>
        <w:t>Постановления Правительства Российской Федерации</w:t>
      </w:r>
      <w:r w:rsidR="008427DF">
        <w:rPr>
          <w:sz w:val="24"/>
        </w:rPr>
        <w:t xml:space="preserve"> от 29.08.2022 г.№ 1505</w:t>
      </w:r>
      <w:r>
        <w:rPr>
          <w:sz w:val="24"/>
        </w:rPr>
        <w:t xml:space="preserve"> «О переносе выходных дней в</w:t>
      </w:r>
      <w:r>
        <w:rPr>
          <w:spacing w:val="1"/>
          <w:sz w:val="24"/>
        </w:rPr>
        <w:t xml:space="preserve"> </w:t>
      </w:r>
      <w:r w:rsidR="008427DF">
        <w:rPr>
          <w:sz w:val="24"/>
        </w:rPr>
        <w:t>2023</w:t>
      </w:r>
      <w:r>
        <w:rPr>
          <w:spacing w:val="1"/>
          <w:sz w:val="24"/>
        </w:rPr>
        <w:t xml:space="preserve"> </w:t>
      </w:r>
      <w:r>
        <w:rPr>
          <w:sz w:val="24"/>
        </w:rPr>
        <w:t>году»</w:t>
      </w:r>
      <w:r w:rsidR="008427DF">
        <w:rPr>
          <w:spacing w:val="-3"/>
          <w:sz w:val="24"/>
        </w:rPr>
        <w:t>.</w:t>
      </w:r>
    </w:p>
    <w:p w:rsidR="00E0517B" w:rsidRDefault="00E0517B">
      <w:pPr>
        <w:pStyle w:val="a3"/>
        <w:spacing w:before="4"/>
        <w:ind w:left="0"/>
      </w:pPr>
    </w:p>
    <w:p w:rsidR="00E0517B" w:rsidRDefault="00EC2454">
      <w:pPr>
        <w:ind w:left="219"/>
        <w:jc w:val="both"/>
        <w:rPr>
          <w:sz w:val="24"/>
        </w:rPr>
      </w:pPr>
      <w:r>
        <w:rPr>
          <w:b/>
          <w:sz w:val="24"/>
          <w:u w:val="thick"/>
        </w:rPr>
        <w:t>Содержание</w:t>
      </w:r>
      <w:r>
        <w:rPr>
          <w:b/>
          <w:spacing w:val="-3"/>
          <w:sz w:val="24"/>
          <w:u w:val="thick"/>
        </w:rPr>
        <w:t xml:space="preserve"> </w:t>
      </w:r>
      <w:r>
        <w:rPr>
          <w:b/>
          <w:sz w:val="24"/>
          <w:u w:val="thick"/>
        </w:rPr>
        <w:t>годового</w:t>
      </w:r>
      <w:r>
        <w:rPr>
          <w:b/>
          <w:spacing w:val="-1"/>
          <w:sz w:val="24"/>
          <w:u w:val="thick"/>
        </w:rPr>
        <w:t xml:space="preserve"> </w:t>
      </w:r>
      <w:r>
        <w:rPr>
          <w:b/>
          <w:sz w:val="24"/>
          <w:u w:val="thick"/>
        </w:rPr>
        <w:t>календарного</w:t>
      </w:r>
      <w:r>
        <w:rPr>
          <w:b/>
          <w:spacing w:val="-6"/>
          <w:sz w:val="24"/>
          <w:u w:val="thick"/>
        </w:rPr>
        <w:t xml:space="preserve"> </w:t>
      </w:r>
      <w:r>
        <w:rPr>
          <w:b/>
          <w:sz w:val="24"/>
          <w:u w:val="thick"/>
        </w:rPr>
        <w:t>учебного</w:t>
      </w:r>
      <w:r>
        <w:rPr>
          <w:b/>
          <w:spacing w:val="-2"/>
          <w:sz w:val="24"/>
          <w:u w:val="thick"/>
        </w:rPr>
        <w:t xml:space="preserve"> </w:t>
      </w:r>
      <w:r>
        <w:rPr>
          <w:b/>
          <w:sz w:val="24"/>
          <w:u w:val="thick"/>
        </w:rPr>
        <w:t>графика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включает</w:t>
      </w:r>
      <w:r>
        <w:rPr>
          <w:spacing w:val="-2"/>
          <w:sz w:val="24"/>
        </w:rPr>
        <w:t xml:space="preserve"> </w:t>
      </w:r>
      <w:r>
        <w:rPr>
          <w:sz w:val="24"/>
        </w:rPr>
        <w:t>в себя:</w:t>
      </w:r>
    </w:p>
    <w:p w:rsidR="00E0517B" w:rsidRDefault="00E0517B">
      <w:pPr>
        <w:pStyle w:val="a3"/>
        <w:spacing w:before="3"/>
        <w:ind w:left="0"/>
        <w:rPr>
          <w:sz w:val="16"/>
        </w:rPr>
      </w:pPr>
    </w:p>
    <w:p w:rsidR="00E0517B" w:rsidRDefault="00EC2454">
      <w:pPr>
        <w:pStyle w:val="a4"/>
        <w:numPr>
          <w:ilvl w:val="0"/>
          <w:numId w:val="1"/>
        </w:numPr>
        <w:tabs>
          <w:tab w:val="left" w:pos="364"/>
        </w:tabs>
        <w:spacing w:before="90"/>
        <w:ind w:hanging="145"/>
        <w:jc w:val="left"/>
        <w:rPr>
          <w:sz w:val="24"/>
        </w:rPr>
      </w:pPr>
      <w:r>
        <w:rPr>
          <w:sz w:val="24"/>
        </w:rPr>
        <w:t>режим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2"/>
          <w:sz w:val="24"/>
        </w:rPr>
        <w:t xml:space="preserve"> </w:t>
      </w:r>
      <w:r>
        <w:rPr>
          <w:sz w:val="24"/>
        </w:rPr>
        <w:t>МБДОУ,</w:t>
      </w:r>
    </w:p>
    <w:p w:rsidR="00E0517B" w:rsidRDefault="00EC2454">
      <w:pPr>
        <w:pStyle w:val="a4"/>
        <w:numPr>
          <w:ilvl w:val="0"/>
          <w:numId w:val="1"/>
        </w:numPr>
        <w:tabs>
          <w:tab w:val="left" w:pos="364"/>
        </w:tabs>
        <w:ind w:hanging="145"/>
        <w:jc w:val="left"/>
        <w:rPr>
          <w:sz w:val="24"/>
        </w:rPr>
      </w:pPr>
      <w:r>
        <w:rPr>
          <w:sz w:val="24"/>
        </w:rPr>
        <w:t>продолжительность</w:t>
      </w:r>
      <w:r>
        <w:rPr>
          <w:spacing w:val="-1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8"/>
          <w:sz w:val="24"/>
        </w:rPr>
        <w:t xml:space="preserve"> </w:t>
      </w:r>
      <w:r>
        <w:rPr>
          <w:sz w:val="24"/>
        </w:rPr>
        <w:t>года,</w:t>
      </w:r>
    </w:p>
    <w:p w:rsidR="00E0517B" w:rsidRDefault="00EC2454">
      <w:pPr>
        <w:pStyle w:val="a4"/>
        <w:numPr>
          <w:ilvl w:val="0"/>
          <w:numId w:val="1"/>
        </w:numPr>
        <w:tabs>
          <w:tab w:val="left" w:pos="364"/>
        </w:tabs>
        <w:ind w:hanging="145"/>
        <w:jc w:val="left"/>
        <w:rPr>
          <w:sz w:val="24"/>
        </w:rPr>
      </w:pPr>
      <w:r>
        <w:rPr>
          <w:sz w:val="24"/>
        </w:rPr>
        <w:t>количество</w:t>
      </w:r>
      <w:r>
        <w:rPr>
          <w:spacing w:val="-7"/>
          <w:sz w:val="24"/>
        </w:rPr>
        <w:t xml:space="preserve"> </w:t>
      </w:r>
      <w:r>
        <w:rPr>
          <w:sz w:val="24"/>
        </w:rPr>
        <w:t>недель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учебном</w:t>
      </w:r>
      <w:r>
        <w:rPr>
          <w:spacing w:val="-7"/>
          <w:sz w:val="24"/>
        </w:rPr>
        <w:t xml:space="preserve"> </w:t>
      </w:r>
      <w:r>
        <w:rPr>
          <w:sz w:val="24"/>
        </w:rPr>
        <w:t>году,</w:t>
      </w:r>
    </w:p>
    <w:p w:rsidR="00E0517B" w:rsidRDefault="00EC2454">
      <w:pPr>
        <w:pStyle w:val="a4"/>
        <w:numPr>
          <w:ilvl w:val="0"/>
          <w:numId w:val="1"/>
        </w:numPr>
        <w:tabs>
          <w:tab w:val="left" w:pos="364"/>
        </w:tabs>
        <w:ind w:hanging="145"/>
        <w:jc w:val="left"/>
        <w:rPr>
          <w:sz w:val="24"/>
        </w:rPr>
      </w:pPr>
      <w:r>
        <w:rPr>
          <w:sz w:val="24"/>
        </w:rPr>
        <w:t>праздничные</w:t>
      </w:r>
      <w:r>
        <w:rPr>
          <w:spacing w:val="-6"/>
          <w:sz w:val="24"/>
        </w:rPr>
        <w:t xml:space="preserve"> </w:t>
      </w:r>
      <w:r>
        <w:rPr>
          <w:sz w:val="24"/>
        </w:rPr>
        <w:t>дни.</w:t>
      </w:r>
    </w:p>
    <w:p w:rsidR="00E0517B" w:rsidRDefault="00EC2454">
      <w:pPr>
        <w:pStyle w:val="a3"/>
        <w:spacing w:before="40" w:line="276" w:lineRule="auto"/>
        <w:ind w:left="219" w:right="501" w:firstLine="542"/>
        <w:jc w:val="both"/>
      </w:pPr>
      <w:r>
        <w:t>Годовой</w:t>
      </w:r>
      <w:r>
        <w:rPr>
          <w:spacing w:val="1"/>
        </w:rPr>
        <w:t xml:space="preserve"> </w:t>
      </w:r>
      <w:r>
        <w:t>календарный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график</w:t>
      </w:r>
      <w:r>
        <w:rPr>
          <w:spacing w:val="1"/>
        </w:rPr>
        <w:t xml:space="preserve"> </w:t>
      </w:r>
      <w:r>
        <w:t>учитывает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полном</w:t>
      </w:r>
      <w:r>
        <w:rPr>
          <w:spacing w:val="1"/>
        </w:rPr>
        <w:t xml:space="preserve"> </w:t>
      </w:r>
      <w:r>
        <w:t>объеме</w:t>
      </w:r>
      <w:r>
        <w:rPr>
          <w:spacing w:val="1"/>
        </w:rPr>
        <w:t xml:space="preserve"> </w:t>
      </w:r>
      <w:r>
        <w:t>возрастные</w:t>
      </w:r>
      <w:r>
        <w:rPr>
          <w:spacing w:val="1"/>
        </w:rPr>
        <w:t xml:space="preserve"> </w:t>
      </w:r>
      <w:r>
        <w:t>психофизические особенности воспитанников и отвечает требованиям охраны их жизни и</w:t>
      </w:r>
      <w:r>
        <w:rPr>
          <w:spacing w:val="1"/>
        </w:rPr>
        <w:t xml:space="preserve"> </w:t>
      </w:r>
      <w:r>
        <w:t>здоровья.</w:t>
      </w:r>
    </w:p>
    <w:p w:rsidR="00E0517B" w:rsidRDefault="002D0444">
      <w:pPr>
        <w:pStyle w:val="a3"/>
        <w:spacing w:before="201" w:line="276" w:lineRule="auto"/>
        <w:ind w:left="219" w:right="507" w:firstLine="542"/>
        <w:jc w:val="both"/>
      </w:pPr>
      <w:r>
        <w:t>МБДОУ «</w:t>
      </w:r>
      <w:proofErr w:type="spellStart"/>
      <w:r>
        <w:t>Старочурилинский</w:t>
      </w:r>
      <w:proofErr w:type="spellEnd"/>
      <w:r>
        <w:t xml:space="preserve"> детский сад</w:t>
      </w:r>
      <w:r w:rsidR="00EC2454">
        <w:t xml:space="preserve">» функционирует при пятидневной рабочей </w:t>
      </w:r>
      <w:r w:rsidR="00EC2454">
        <w:lastRenderedPageBreak/>
        <w:t>неделе</w:t>
      </w:r>
      <w:r w:rsidR="00EC2454">
        <w:rPr>
          <w:spacing w:val="1"/>
        </w:rPr>
        <w:t xml:space="preserve"> </w:t>
      </w:r>
      <w:r w:rsidR="00EC2454">
        <w:t xml:space="preserve">(выходные: суббота, воскресенье), время работы- с 07.00 до </w:t>
      </w:r>
      <w:r>
        <w:t>17.30</w:t>
      </w:r>
      <w:r w:rsidR="00EC2454">
        <w:t xml:space="preserve"> часов. В учреждении</w:t>
      </w:r>
      <w:r w:rsidR="00EC2454">
        <w:rPr>
          <w:spacing w:val="1"/>
        </w:rPr>
        <w:t xml:space="preserve"> </w:t>
      </w:r>
      <w:r w:rsidR="00EC2454">
        <w:t>функционирует</w:t>
      </w:r>
      <w:r w:rsidR="00EC2454">
        <w:rPr>
          <w:spacing w:val="1"/>
        </w:rPr>
        <w:t xml:space="preserve"> </w:t>
      </w:r>
      <w:r>
        <w:t>2</w:t>
      </w:r>
      <w:r w:rsidR="00EC2454">
        <w:rPr>
          <w:spacing w:val="2"/>
        </w:rPr>
        <w:t xml:space="preserve"> </w:t>
      </w:r>
      <w:r w:rsidR="00EC2454">
        <w:t>групп.</w:t>
      </w:r>
    </w:p>
    <w:p w:rsidR="00E0517B" w:rsidRDefault="00EC2454">
      <w:pPr>
        <w:pStyle w:val="a3"/>
        <w:spacing w:before="200"/>
        <w:ind w:left="219"/>
      </w:pPr>
      <w:r>
        <w:t>Этнокультурная</w:t>
      </w:r>
      <w:r>
        <w:rPr>
          <w:spacing w:val="-4"/>
        </w:rPr>
        <w:t xml:space="preserve"> </w:t>
      </w:r>
      <w:r>
        <w:t>региональная</w:t>
      </w:r>
      <w:r>
        <w:rPr>
          <w:spacing w:val="-9"/>
        </w:rPr>
        <w:t xml:space="preserve"> </w:t>
      </w:r>
      <w:r>
        <w:t>составляющая</w:t>
      </w:r>
      <w:r>
        <w:rPr>
          <w:spacing w:val="-4"/>
        </w:rPr>
        <w:t xml:space="preserve"> </w:t>
      </w:r>
      <w:r>
        <w:t>реализуется</w:t>
      </w:r>
      <w:r>
        <w:rPr>
          <w:spacing w:val="-5"/>
        </w:rPr>
        <w:t xml:space="preserve"> </w:t>
      </w:r>
      <w:proofErr w:type="gramStart"/>
      <w:r>
        <w:t>через</w:t>
      </w:r>
      <w:proofErr w:type="gramEnd"/>
      <w:r>
        <w:t>:</w:t>
      </w:r>
    </w:p>
    <w:p w:rsidR="00E0517B" w:rsidRDefault="00EC2454">
      <w:pPr>
        <w:pStyle w:val="a3"/>
        <w:spacing w:before="41" w:line="276" w:lineRule="auto"/>
        <w:ind w:left="219" w:right="1008"/>
      </w:pPr>
      <w:proofErr w:type="gramStart"/>
      <w:r>
        <w:t>-обучение родному (татарскому) языку (на основании заявления родителей (законных</w:t>
      </w:r>
      <w:r>
        <w:rPr>
          <w:spacing w:val="-57"/>
        </w:rPr>
        <w:t xml:space="preserve"> </w:t>
      </w:r>
      <w:r>
        <w:t>представителей):</w:t>
      </w:r>
      <w:proofErr w:type="gramEnd"/>
    </w:p>
    <w:p w:rsidR="007E2567" w:rsidRDefault="00EC2454" w:rsidP="007E2567">
      <w:pPr>
        <w:pStyle w:val="a3"/>
        <w:spacing w:line="275" w:lineRule="exact"/>
        <w:ind w:left="219"/>
      </w:pPr>
      <w:r>
        <w:t>ООД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воспитанниками</w:t>
      </w:r>
      <w:r>
        <w:rPr>
          <w:spacing w:val="-4"/>
        </w:rPr>
        <w:t xml:space="preserve"> </w:t>
      </w:r>
      <w:r>
        <w:t>5-6 лет</w:t>
      </w:r>
      <w:r>
        <w:rPr>
          <w:spacing w:val="-5"/>
        </w:rPr>
        <w:t xml:space="preserve"> </w:t>
      </w:r>
      <w:r>
        <w:t>(старшая группа)-3 раза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неделю;</w:t>
      </w:r>
    </w:p>
    <w:p w:rsidR="00E0517B" w:rsidRDefault="00EC2454" w:rsidP="007E2567">
      <w:pPr>
        <w:pStyle w:val="a3"/>
        <w:spacing w:line="275" w:lineRule="exact"/>
        <w:ind w:left="219"/>
      </w:pPr>
      <w:r>
        <w:t>с воспитанниками 6-7 лет (подготовительные группы): ООД – 2 раза в неделю, СОД-1 раз</w:t>
      </w:r>
      <w:r>
        <w:rPr>
          <w:spacing w:val="-57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неделю;</w:t>
      </w:r>
    </w:p>
    <w:p w:rsidR="00E0517B" w:rsidRDefault="00EC2454">
      <w:pPr>
        <w:pStyle w:val="a3"/>
        <w:spacing w:line="280" w:lineRule="auto"/>
        <w:ind w:left="219" w:right="886"/>
      </w:pPr>
      <w:r>
        <w:t>СОД в режимном моменте с воспитанниками 4-5 лет (средняя группа)-3 раза в неделю;</w:t>
      </w:r>
      <w:r>
        <w:rPr>
          <w:spacing w:val="-57"/>
        </w:rPr>
        <w:t xml:space="preserve"> </w:t>
      </w:r>
    </w:p>
    <w:p w:rsidR="00E0517B" w:rsidRDefault="00EC2454">
      <w:pPr>
        <w:pStyle w:val="a3"/>
        <w:spacing w:line="276" w:lineRule="auto"/>
        <w:ind w:left="219"/>
      </w:pPr>
      <w:r>
        <w:t>-воспитание</w:t>
      </w:r>
      <w:r>
        <w:rPr>
          <w:spacing w:val="10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обучение</w:t>
      </w:r>
      <w:r>
        <w:rPr>
          <w:spacing w:val="10"/>
        </w:rPr>
        <w:t xml:space="preserve"> </w:t>
      </w:r>
      <w:r>
        <w:t>на</w:t>
      </w:r>
      <w:r>
        <w:rPr>
          <w:spacing w:val="5"/>
        </w:rPr>
        <w:t xml:space="preserve"> </w:t>
      </w:r>
      <w:r>
        <w:t>татарском</w:t>
      </w:r>
      <w:r>
        <w:rPr>
          <w:spacing w:val="8"/>
        </w:rPr>
        <w:t xml:space="preserve"> </w:t>
      </w:r>
      <w:r>
        <w:t>языке</w:t>
      </w:r>
      <w:r>
        <w:rPr>
          <w:spacing w:val="10"/>
        </w:rPr>
        <w:t xml:space="preserve"> </w:t>
      </w:r>
      <w:r>
        <w:t>в</w:t>
      </w:r>
      <w:r>
        <w:rPr>
          <w:spacing w:val="8"/>
        </w:rPr>
        <w:t xml:space="preserve"> </w:t>
      </w:r>
      <w:r w:rsidR="007E2567">
        <w:t>средней</w:t>
      </w:r>
      <w:r>
        <w:rPr>
          <w:spacing w:val="10"/>
        </w:rPr>
        <w:t xml:space="preserve"> </w:t>
      </w:r>
      <w:r>
        <w:t>группе,</w:t>
      </w:r>
      <w:r>
        <w:rPr>
          <w:spacing w:val="13"/>
        </w:rPr>
        <w:t xml:space="preserve"> </w:t>
      </w:r>
      <w:r>
        <w:t>с</w:t>
      </w:r>
      <w:r w:rsidR="007E2567">
        <w:t xml:space="preserve">таршей </w:t>
      </w:r>
      <w:r>
        <w:t>группе,</w:t>
      </w:r>
      <w:r>
        <w:rPr>
          <w:spacing w:val="-57"/>
        </w:rPr>
        <w:t xml:space="preserve"> </w:t>
      </w:r>
      <w:r>
        <w:t>подготовительной</w:t>
      </w:r>
      <w:r>
        <w:rPr>
          <w:spacing w:val="-3"/>
        </w:rPr>
        <w:t xml:space="preserve"> </w:t>
      </w:r>
      <w:r>
        <w:t>групп.</w:t>
      </w:r>
    </w:p>
    <w:p w:rsidR="00E0517B" w:rsidRDefault="00E0517B">
      <w:pPr>
        <w:pStyle w:val="a3"/>
        <w:spacing w:before="5" w:after="1"/>
        <w:ind w:left="0"/>
        <w:rPr>
          <w:sz w:val="17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28"/>
        <w:gridCol w:w="668"/>
        <w:gridCol w:w="504"/>
        <w:gridCol w:w="187"/>
        <w:gridCol w:w="1675"/>
        <w:gridCol w:w="389"/>
        <w:gridCol w:w="1220"/>
        <w:gridCol w:w="835"/>
        <w:gridCol w:w="2156"/>
      </w:tblGrid>
      <w:tr w:rsidR="00E0517B">
        <w:trPr>
          <w:trHeight w:val="273"/>
        </w:trPr>
        <w:tc>
          <w:tcPr>
            <w:tcW w:w="9862" w:type="dxa"/>
            <w:gridSpan w:val="9"/>
          </w:tcPr>
          <w:p w:rsidR="00E0517B" w:rsidRDefault="00EC2454">
            <w:pPr>
              <w:pStyle w:val="TableParagraph"/>
              <w:spacing w:line="253" w:lineRule="exact"/>
              <w:ind w:left="3337"/>
              <w:rPr>
                <w:b/>
                <w:sz w:val="24"/>
              </w:rPr>
            </w:pPr>
            <w:r>
              <w:rPr>
                <w:b/>
                <w:sz w:val="24"/>
              </w:rPr>
              <w:t>1.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Режим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учреждения</w:t>
            </w:r>
          </w:p>
        </w:tc>
      </w:tr>
      <w:tr w:rsidR="00E0517B">
        <w:trPr>
          <w:trHeight w:val="277"/>
        </w:trPr>
        <w:tc>
          <w:tcPr>
            <w:tcW w:w="5262" w:type="dxa"/>
            <w:gridSpan w:val="5"/>
          </w:tcPr>
          <w:p w:rsidR="00E0517B" w:rsidRDefault="00EC2454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Продолжительность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недели</w:t>
            </w:r>
          </w:p>
        </w:tc>
        <w:tc>
          <w:tcPr>
            <w:tcW w:w="4600" w:type="dxa"/>
            <w:gridSpan w:val="4"/>
          </w:tcPr>
          <w:p w:rsidR="00E0517B" w:rsidRDefault="00EC2454">
            <w:pPr>
              <w:pStyle w:val="TableParagraph"/>
              <w:spacing w:line="258" w:lineRule="exact"/>
              <w:ind w:left="456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понедельника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пятницу)</w:t>
            </w:r>
          </w:p>
        </w:tc>
      </w:tr>
      <w:tr w:rsidR="00E0517B">
        <w:trPr>
          <w:trHeight w:val="273"/>
        </w:trPr>
        <w:tc>
          <w:tcPr>
            <w:tcW w:w="5262" w:type="dxa"/>
            <w:gridSpan w:val="5"/>
          </w:tcPr>
          <w:p w:rsidR="00E0517B" w:rsidRDefault="00EC2454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Время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возрастных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</w:p>
        </w:tc>
        <w:tc>
          <w:tcPr>
            <w:tcW w:w="4600" w:type="dxa"/>
            <w:gridSpan w:val="4"/>
          </w:tcPr>
          <w:p w:rsidR="00E0517B" w:rsidRDefault="002D0444">
            <w:pPr>
              <w:pStyle w:val="TableParagraph"/>
              <w:spacing w:line="253" w:lineRule="exact"/>
              <w:ind w:left="442"/>
              <w:rPr>
                <w:i/>
              </w:rPr>
            </w:pPr>
            <w:r>
              <w:rPr>
                <w:sz w:val="24"/>
              </w:rPr>
              <w:t>10,5</w:t>
            </w:r>
            <w:r w:rsidR="00EC2454">
              <w:rPr>
                <w:spacing w:val="2"/>
                <w:sz w:val="24"/>
              </w:rPr>
              <w:t xml:space="preserve"> </w:t>
            </w:r>
            <w:r w:rsidR="00EC2454">
              <w:rPr>
                <w:sz w:val="24"/>
              </w:rPr>
              <w:t>часов</w:t>
            </w:r>
            <w:r w:rsidR="00EC2454">
              <w:rPr>
                <w:spacing w:val="1"/>
                <w:sz w:val="24"/>
              </w:rPr>
              <w:t xml:space="preserve"> </w:t>
            </w:r>
            <w:r w:rsidR="00EC2454">
              <w:rPr>
                <w:sz w:val="24"/>
              </w:rPr>
              <w:t>в</w:t>
            </w:r>
            <w:r w:rsidR="00EC2454">
              <w:rPr>
                <w:spacing w:val="-1"/>
                <w:sz w:val="24"/>
              </w:rPr>
              <w:t xml:space="preserve"> </w:t>
            </w:r>
            <w:r w:rsidR="00EC2454">
              <w:rPr>
                <w:sz w:val="24"/>
              </w:rPr>
              <w:t>день</w:t>
            </w:r>
            <w:r w:rsidR="00EC2454">
              <w:rPr>
                <w:spacing w:val="3"/>
                <w:sz w:val="24"/>
              </w:rPr>
              <w:t xml:space="preserve"> </w:t>
            </w:r>
            <w:r w:rsidR="00EC2454">
              <w:rPr>
                <w:sz w:val="24"/>
              </w:rPr>
              <w:t>(</w:t>
            </w:r>
            <w:r w:rsidR="00EC2454">
              <w:t>с</w:t>
            </w:r>
            <w:r w:rsidR="00EC2454">
              <w:rPr>
                <w:spacing w:val="-5"/>
              </w:rPr>
              <w:t xml:space="preserve"> </w:t>
            </w:r>
            <w:r w:rsidR="00EC2454">
              <w:t>7.00</w:t>
            </w:r>
            <w:r w:rsidR="00EC2454">
              <w:rPr>
                <w:spacing w:val="-3"/>
              </w:rPr>
              <w:t xml:space="preserve"> </w:t>
            </w:r>
            <w:r w:rsidR="00EC2454">
              <w:t>до</w:t>
            </w:r>
            <w:r w:rsidR="00EC2454">
              <w:rPr>
                <w:spacing w:val="-2"/>
              </w:rPr>
              <w:t xml:space="preserve"> </w:t>
            </w:r>
            <w:r>
              <w:t>17.3</w:t>
            </w:r>
            <w:r w:rsidR="00EC2454">
              <w:t>0</w:t>
            </w:r>
            <w:r w:rsidR="00EC2454">
              <w:rPr>
                <w:spacing w:val="-3"/>
              </w:rPr>
              <w:t xml:space="preserve"> </w:t>
            </w:r>
            <w:r w:rsidR="00EC2454">
              <w:t>часов</w:t>
            </w:r>
            <w:r w:rsidR="00EC2454">
              <w:rPr>
                <w:i/>
              </w:rPr>
              <w:t>)</w:t>
            </w:r>
          </w:p>
        </w:tc>
      </w:tr>
      <w:tr w:rsidR="00E0517B">
        <w:trPr>
          <w:trHeight w:val="278"/>
        </w:trPr>
        <w:tc>
          <w:tcPr>
            <w:tcW w:w="5262" w:type="dxa"/>
            <w:gridSpan w:val="5"/>
          </w:tcPr>
          <w:p w:rsidR="00E0517B" w:rsidRDefault="00EC2454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Нерабочие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дни</w:t>
            </w:r>
          </w:p>
        </w:tc>
        <w:tc>
          <w:tcPr>
            <w:tcW w:w="4600" w:type="dxa"/>
            <w:gridSpan w:val="4"/>
          </w:tcPr>
          <w:p w:rsidR="00E0517B" w:rsidRDefault="00EC2454">
            <w:pPr>
              <w:pStyle w:val="TableParagraph"/>
              <w:spacing w:line="258" w:lineRule="exact"/>
              <w:ind w:left="202"/>
              <w:rPr>
                <w:sz w:val="24"/>
              </w:rPr>
            </w:pPr>
            <w:r>
              <w:rPr>
                <w:sz w:val="24"/>
              </w:rPr>
              <w:t>суббота, воскресенье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праздничные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дни</w:t>
            </w:r>
          </w:p>
        </w:tc>
      </w:tr>
      <w:tr w:rsidR="00E0517B">
        <w:trPr>
          <w:trHeight w:val="277"/>
        </w:trPr>
        <w:tc>
          <w:tcPr>
            <w:tcW w:w="9862" w:type="dxa"/>
            <w:gridSpan w:val="9"/>
          </w:tcPr>
          <w:p w:rsidR="00E0517B" w:rsidRDefault="00EC2454">
            <w:pPr>
              <w:pStyle w:val="TableParagraph"/>
              <w:spacing w:line="258" w:lineRule="exact"/>
              <w:ind w:left="2919"/>
              <w:rPr>
                <w:b/>
                <w:sz w:val="24"/>
              </w:rPr>
            </w:pPr>
            <w:r>
              <w:rPr>
                <w:b/>
                <w:sz w:val="24"/>
              </w:rPr>
              <w:t>2.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Продолжительность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года</w:t>
            </w:r>
          </w:p>
        </w:tc>
      </w:tr>
      <w:tr w:rsidR="00E0517B">
        <w:trPr>
          <w:trHeight w:val="551"/>
        </w:trPr>
        <w:tc>
          <w:tcPr>
            <w:tcW w:w="2228" w:type="dxa"/>
          </w:tcPr>
          <w:p w:rsidR="00E0517B" w:rsidRDefault="00EC245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Учебный год</w:t>
            </w:r>
          </w:p>
        </w:tc>
        <w:tc>
          <w:tcPr>
            <w:tcW w:w="3423" w:type="dxa"/>
            <w:gridSpan w:val="5"/>
          </w:tcPr>
          <w:p w:rsidR="00E0517B" w:rsidRDefault="002D0444">
            <w:pPr>
              <w:pStyle w:val="TableParagraph"/>
              <w:ind w:left="172"/>
              <w:rPr>
                <w:sz w:val="24"/>
              </w:rPr>
            </w:pPr>
            <w:r>
              <w:rPr>
                <w:sz w:val="24"/>
              </w:rPr>
              <w:t>с 01.09.2022</w:t>
            </w:r>
            <w:r w:rsidR="00EC2454">
              <w:rPr>
                <w:spacing w:val="-3"/>
                <w:sz w:val="24"/>
              </w:rPr>
              <w:t xml:space="preserve"> </w:t>
            </w:r>
            <w:r w:rsidR="00EC2454">
              <w:rPr>
                <w:sz w:val="24"/>
              </w:rPr>
              <w:t>г.</w:t>
            </w:r>
            <w:r w:rsidR="00EC2454">
              <w:rPr>
                <w:spacing w:val="-2"/>
                <w:sz w:val="24"/>
              </w:rPr>
              <w:t xml:space="preserve"> </w:t>
            </w:r>
            <w:r w:rsidR="00EC2454">
              <w:rPr>
                <w:sz w:val="24"/>
              </w:rPr>
              <w:t>по</w:t>
            </w:r>
            <w:r w:rsidR="00EC2454"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31.05.2023</w:t>
            </w:r>
            <w:r w:rsidR="00EC2454">
              <w:rPr>
                <w:sz w:val="24"/>
              </w:rPr>
              <w:t>г.</w:t>
            </w:r>
          </w:p>
        </w:tc>
        <w:tc>
          <w:tcPr>
            <w:tcW w:w="4211" w:type="dxa"/>
            <w:gridSpan w:val="3"/>
          </w:tcPr>
          <w:p w:rsidR="00E0517B" w:rsidRPr="00EF196D" w:rsidRDefault="00FF00C3">
            <w:pPr>
              <w:pStyle w:val="TableParagraph"/>
              <w:ind w:left="1254"/>
              <w:rPr>
                <w:sz w:val="24"/>
              </w:rPr>
            </w:pPr>
            <w:r>
              <w:rPr>
                <w:sz w:val="24"/>
              </w:rPr>
              <w:t>38</w:t>
            </w:r>
            <w:r w:rsidR="007E2567" w:rsidRPr="00EF196D">
              <w:rPr>
                <w:sz w:val="24"/>
              </w:rPr>
              <w:t xml:space="preserve"> </w:t>
            </w:r>
            <w:r w:rsidR="00EC2454" w:rsidRPr="00EF196D">
              <w:rPr>
                <w:sz w:val="24"/>
              </w:rPr>
              <w:t>недель</w:t>
            </w:r>
          </w:p>
        </w:tc>
      </w:tr>
      <w:tr w:rsidR="00E0517B">
        <w:trPr>
          <w:trHeight w:val="551"/>
        </w:trPr>
        <w:tc>
          <w:tcPr>
            <w:tcW w:w="2228" w:type="dxa"/>
          </w:tcPr>
          <w:p w:rsidR="00E0517B" w:rsidRDefault="00EC245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I полугодие</w:t>
            </w:r>
          </w:p>
        </w:tc>
        <w:tc>
          <w:tcPr>
            <w:tcW w:w="3423" w:type="dxa"/>
            <w:gridSpan w:val="5"/>
          </w:tcPr>
          <w:p w:rsidR="00E0517B" w:rsidRDefault="00EC2454">
            <w:pPr>
              <w:pStyle w:val="TableParagraph"/>
              <w:ind w:left="143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 w:rsidR="00FF00C3">
              <w:rPr>
                <w:sz w:val="24"/>
              </w:rPr>
              <w:t>01.09.2023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"/>
                <w:sz w:val="24"/>
              </w:rPr>
              <w:t xml:space="preserve"> </w:t>
            </w:r>
            <w:r w:rsidR="00FF00C3">
              <w:rPr>
                <w:sz w:val="24"/>
              </w:rPr>
              <w:t>30.12.2023</w:t>
            </w:r>
            <w:r>
              <w:rPr>
                <w:sz w:val="24"/>
              </w:rPr>
              <w:t xml:space="preserve"> г.</w:t>
            </w:r>
          </w:p>
        </w:tc>
        <w:tc>
          <w:tcPr>
            <w:tcW w:w="4211" w:type="dxa"/>
            <w:gridSpan w:val="3"/>
          </w:tcPr>
          <w:p w:rsidR="00E0517B" w:rsidRPr="00EF196D" w:rsidRDefault="00EC2454" w:rsidP="007E2567">
            <w:pPr>
              <w:pStyle w:val="TableParagraph"/>
              <w:ind w:left="1589" w:right="1580"/>
              <w:jc w:val="center"/>
              <w:rPr>
                <w:sz w:val="24"/>
              </w:rPr>
            </w:pPr>
            <w:r w:rsidRPr="00EF196D">
              <w:rPr>
                <w:sz w:val="24"/>
              </w:rPr>
              <w:t>17</w:t>
            </w:r>
            <w:r w:rsidRPr="00EF196D">
              <w:rPr>
                <w:spacing w:val="-1"/>
                <w:sz w:val="24"/>
              </w:rPr>
              <w:t xml:space="preserve"> </w:t>
            </w:r>
            <w:r w:rsidRPr="00EF196D">
              <w:rPr>
                <w:sz w:val="24"/>
              </w:rPr>
              <w:t>недель</w:t>
            </w:r>
            <w:r w:rsidR="004E7668" w:rsidRPr="00EF196D">
              <w:rPr>
                <w:sz w:val="24"/>
              </w:rPr>
              <w:t xml:space="preserve"> </w:t>
            </w:r>
          </w:p>
        </w:tc>
      </w:tr>
      <w:tr w:rsidR="00E0517B">
        <w:trPr>
          <w:trHeight w:val="273"/>
        </w:trPr>
        <w:tc>
          <w:tcPr>
            <w:tcW w:w="2228" w:type="dxa"/>
          </w:tcPr>
          <w:p w:rsidR="00E0517B" w:rsidRDefault="00EC2454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II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полугодие</w:t>
            </w:r>
          </w:p>
        </w:tc>
        <w:tc>
          <w:tcPr>
            <w:tcW w:w="3423" w:type="dxa"/>
            <w:gridSpan w:val="5"/>
          </w:tcPr>
          <w:p w:rsidR="00E0517B" w:rsidRDefault="00EC2454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 w:rsidR="00FF00C3">
              <w:rPr>
                <w:sz w:val="24"/>
              </w:rPr>
              <w:t>10.01.2024</w:t>
            </w:r>
            <w:r>
              <w:rPr>
                <w:sz w:val="24"/>
              </w:rPr>
              <w:t>г.</w:t>
            </w:r>
            <w:r>
              <w:rPr>
                <w:spacing w:val="-3"/>
                <w:sz w:val="24"/>
              </w:rPr>
              <w:t xml:space="preserve"> </w:t>
            </w:r>
            <w:r w:rsidR="00FF00C3">
              <w:rPr>
                <w:sz w:val="24"/>
              </w:rPr>
              <w:t>по 31.05.2024</w:t>
            </w:r>
            <w:r w:rsidR="002D0444">
              <w:rPr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4211" w:type="dxa"/>
            <w:gridSpan w:val="3"/>
          </w:tcPr>
          <w:p w:rsidR="00E0517B" w:rsidRPr="00EF196D" w:rsidRDefault="00FF00C3" w:rsidP="007E2567">
            <w:pPr>
              <w:pStyle w:val="TableParagraph"/>
              <w:spacing w:line="254" w:lineRule="exact"/>
              <w:ind w:left="1254"/>
              <w:rPr>
                <w:sz w:val="24"/>
              </w:rPr>
            </w:pPr>
            <w:r>
              <w:rPr>
                <w:sz w:val="24"/>
              </w:rPr>
              <w:t>21</w:t>
            </w:r>
            <w:r w:rsidR="00EC2454" w:rsidRPr="00EF196D">
              <w:rPr>
                <w:spacing w:val="-1"/>
                <w:sz w:val="24"/>
              </w:rPr>
              <w:t xml:space="preserve"> </w:t>
            </w:r>
            <w:r w:rsidR="00EC2454" w:rsidRPr="00EF196D">
              <w:rPr>
                <w:sz w:val="24"/>
              </w:rPr>
              <w:t>недель</w:t>
            </w:r>
            <w:r w:rsidR="00EC2454" w:rsidRPr="00EF196D">
              <w:rPr>
                <w:spacing w:val="2"/>
                <w:sz w:val="24"/>
              </w:rPr>
              <w:t xml:space="preserve"> </w:t>
            </w:r>
          </w:p>
        </w:tc>
      </w:tr>
      <w:tr w:rsidR="00E0517B">
        <w:trPr>
          <w:trHeight w:val="551"/>
        </w:trPr>
        <w:tc>
          <w:tcPr>
            <w:tcW w:w="2228" w:type="dxa"/>
          </w:tcPr>
          <w:p w:rsidR="00E0517B" w:rsidRDefault="00EC245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Период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адаптации</w:t>
            </w:r>
          </w:p>
          <w:p w:rsidR="00E0517B" w:rsidRDefault="00EC2454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младшей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группе</w:t>
            </w:r>
          </w:p>
        </w:tc>
        <w:tc>
          <w:tcPr>
            <w:tcW w:w="3423" w:type="dxa"/>
            <w:gridSpan w:val="5"/>
          </w:tcPr>
          <w:p w:rsidR="00E0517B" w:rsidRDefault="00EC245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 w:rsidR="00EC3512">
              <w:rPr>
                <w:sz w:val="24"/>
              </w:rPr>
              <w:t>01.09</w:t>
            </w:r>
            <w:r w:rsidR="002D0444">
              <w:rPr>
                <w:sz w:val="24"/>
              </w:rPr>
              <w:t>.2023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"/>
                <w:sz w:val="24"/>
              </w:rPr>
              <w:t xml:space="preserve"> </w:t>
            </w:r>
            <w:r w:rsidR="00EC3512">
              <w:rPr>
                <w:sz w:val="24"/>
              </w:rPr>
              <w:t>16</w:t>
            </w:r>
            <w:r w:rsidR="002D0444">
              <w:rPr>
                <w:sz w:val="24"/>
              </w:rPr>
              <w:t>.09.2023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4211" w:type="dxa"/>
            <w:gridSpan w:val="3"/>
          </w:tcPr>
          <w:p w:rsidR="00E0517B" w:rsidRPr="002D0444" w:rsidRDefault="00EC2454" w:rsidP="002D0444">
            <w:pPr>
              <w:pStyle w:val="TableParagraph"/>
              <w:ind w:left="1306"/>
              <w:rPr>
                <w:color w:val="FF0000"/>
                <w:sz w:val="24"/>
              </w:rPr>
            </w:pPr>
            <w:r w:rsidRPr="002D0444">
              <w:rPr>
                <w:color w:val="000000" w:themeColor="text1"/>
                <w:sz w:val="24"/>
              </w:rPr>
              <w:t>2</w:t>
            </w:r>
            <w:r w:rsidRPr="002D0444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2D0444">
              <w:rPr>
                <w:color w:val="000000" w:themeColor="text1"/>
                <w:sz w:val="24"/>
              </w:rPr>
              <w:t>недели</w:t>
            </w:r>
            <w:r w:rsidRPr="002D0444">
              <w:rPr>
                <w:color w:val="000000" w:themeColor="text1"/>
                <w:spacing w:val="1"/>
                <w:sz w:val="24"/>
              </w:rPr>
              <w:t xml:space="preserve"> </w:t>
            </w:r>
          </w:p>
        </w:tc>
      </w:tr>
      <w:tr w:rsidR="00E0517B">
        <w:trPr>
          <w:trHeight w:val="278"/>
        </w:trPr>
        <w:tc>
          <w:tcPr>
            <w:tcW w:w="2228" w:type="dxa"/>
            <w:vMerge w:val="restart"/>
          </w:tcPr>
          <w:p w:rsidR="00E0517B" w:rsidRPr="002C1385" w:rsidRDefault="00EC2454">
            <w:pPr>
              <w:pStyle w:val="TableParagraph"/>
              <w:rPr>
                <w:i/>
                <w:sz w:val="24"/>
              </w:rPr>
            </w:pPr>
            <w:r w:rsidRPr="002C1385">
              <w:rPr>
                <w:i/>
                <w:sz w:val="24"/>
              </w:rPr>
              <w:t>Содержание</w:t>
            </w:r>
          </w:p>
        </w:tc>
        <w:tc>
          <w:tcPr>
            <w:tcW w:w="7634" w:type="dxa"/>
            <w:gridSpan w:val="8"/>
          </w:tcPr>
          <w:p w:rsidR="00E0517B" w:rsidRDefault="00EC2454">
            <w:pPr>
              <w:pStyle w:val="TableParagraph"/>
              <w:spacing w:line="258" w:lineRule="exact"/>
              <w:ind w:left="2777" w:right="2760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Возрастные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группы</w:t>
            </w:r>
          </w:p>
        </w:tc>
      </w:tr>
      <w:tr w:rsidR="00E0517B">
        <w:trPr>
          <w:trHeight w:val="273"/>
        </w:trPr>
        <w:tc>
          <w:tcPr>
            <w:tcW w:w="2228" w:type="dxa"/>
            <w:vMerge/>
            <w:tcBorders>
              <w:top w:val="nil"/>
            </w:tcBorders>
          </w:tcPr>
          <w:p w:rsidR="00E0517B" w:rsidRPr="002C1385" w:rsidRDefault="00E0517B">
            <w:pPr>
              <w:rPr>
                <w:sz w:val="2"/>
                <w:szCs w:val="2"/>
              </w:rPr>
            </w:pPr>
          </w:p>
        </w:tc>
        <w:tc>
          <w:tcPr>
            <w:tcW w:w="1359" w:type="dxa"/>
            <w:gridSpan w:val="3"/>
          </w:tcPr>
          <w:p w:rsidR="00E0517B" w:rsidRDefault="00EC2454">
            <w:pPr>
              <w:pStyle w:val="TableParagraph"/>
              <w:spacing w:line="253" w:lineRule="exact"/>
              <w:ind w:left="196"/>
              <w:rPr>
                <w:sz w:val="24"/>
              </w:rPr>
            </w:pPr>
            <w:r>
              <w:rPr>
                <w:sz w:val="24"/>
              </w:rPr>
              <w:t>Младшая</w:t>
            </w:r>
          </w:p>
        </w:tc>
        <w:tc>
          <w:tcPr>
            <w:tcW w:w="2064" w:type="dxa"/>
            <w:gridSpan w:val="2"/>
          </w:tcPr>
          <w:p w:rsidR="00E0517B" w:rsidRDefault="00EC2454">
            <w:pPr>
              <w:pStyle w:val="TableParagraph"/>
              <w:spacing w:line="253" w:lineRule="exact"/>
              <w:ind w:left="595"/>
              <w:rPr>
                <w:sz w:val="24"/>
              </w:rPr>
            </w:pPr>
            <w:r>
              <w:rPr>
                <w:sz w:val="24"/>
              </w:rPr>
              <w:t>Средние</w:t>
            </w:r>
          </w:p>
        </w:tc>
        <w:tc>
          <w:tcPr>
            <w:tcW w:w="2055" w:type="dxa"/>
            <w:gridSpan w:val="2"/>
          </w:tcPr>
          <w:p w:rsidR="00E0517B" w:rsidRDefault="00EC2454">
            <w:pPr>
              <w:pStyle w:val="TableParagraph"/>
              <w:spacing w:line="253" w:lineRule="exact"/>
              <w:ind w:left="581"/>
              <w:rPr>
                <w:sz w:val="24"/>
              </w:rPr>
            </w:pPr>
            <w:r>
              <w:rPr>
                <w:sz w:val="24"/>
              </w:rPr>
              <w:t>Старшая</w:t>
            </w:r>
          </w:p>
        </w:tc>
        <w:tc>
          <w:tcPr>
            <w:tcW w:w="2156" w:type="dxa"/>
          </w:tcPr>
          <w:p w:rsidR="00E0517B" w:rsidRDefault="00EC2454">
            <w:pPr>
              <w:pStyle w:val="TableParagraph"/>
              <w:spacing w:line="253" w:lineRule="exact"/>
              <w:ind w:left="93" w:right="74"/>
              <w:jc w:val="center"/>
              <w:rPr>
                <w:sz w:val="24"/>
              </w:rPr>
            </w:pPr>
            <w:r>
              <w:rPr>
                <w:sz w:val="24"/>
              </w:rPr>
              <w:t>Подготовительные</w:t>
            </w:r>
          </w:p>
        </w:tc>
      </w:tr>
      <w:tr w:rsidR="00E0517B">
        <w:trPr>
          <w:trHeight w:val="830"/>
        </w:trPr>
        <w:tc>
          <w:tcPr>
            <w:tcW w:w="2228" w:type="dxa"/>
          </w:tcPr>
          <w:p w:rsidR="00E0517B" w:rsidRPr="002C1385" w:rsidRDefault="00EC2454">
            <w:pPr>
              <w:pStyle w:val="TableParagraph"/>
              <w:spacing w:line="237" w:lineRule="auto"/>
              <w:rPr>
                <w:sz w:val="24"/>
              </w:rPr>
            </w:pPr>
            <w:r w:rsidRPr="002C1385">
              <w:rPr>
                <w:sz w:val="24"/>
              </w:rPr>
              <w:t>Количество</w:t>
            </w:r>
            <w:r w:rsidRPr="002C1385">
              <w:rPr>
                <w:spacing w:val="1"/>
                <w:sz w:val="24"/>
              </w:rPr>
              <w:t xml:space="preserve"> </w:t>
            </w:r>
            <w:r w:rsidRPr="002C1385">
              <w:rPr>
                <w:sz w:val="24"/>
              </w:rPr>
              <w:t>возрастных</w:t>
            </w:r>
            <w:r w:rsidRPr="002C1385">
              <w:rPr>
                <w:spacing w:val="-13"/>
                <w:sz w:val="24"/>
              </w:rPr>
              <w:t xml:space="preserve"> </w:t>
            </w:r>
            <w:r w:rsidRPr="002C1385">
              <w:rPr>
                <w:sz w:val="24"/>
              </w:rPr>
              <w:t>групп</w:t>
            </w:r>
            <w:r w:rsidRPr="002C1385">
              <w:rPr>
                <w:spacing w:val="-7"/>
                <w:sz w:val="24"/>
              </w:rPr>
              <w:t xml:space="preserve"> </w:t>
            </w:r>
            <w:proofErr w:type="gramStart"/>
            <w:r w:rsidRPr="002C1385">
              <w:rPr>
                <w:sz w:val="24"/>
              </w:rPr>
              <w:t>в</w:t>
            </w:r>
            <w:proofErr w:type="gramEnd"/>
          </w:p>
          <w:p w:rsidR="00E0517B" w:rsidRPr="002C1385" w:rsidRDefault="00EC2454">
            <w:pPr>
              <w:pStyle w:val="TableParagraph"/>
              <w:spacing w:before="2" w:line="261" w:lineRule="exact"/>
              <w:rPr>
                <w:sz w:val="24"/>
              </w:rPr>
            </w:pPr>
            <w:r w:rsidRPr="002C1385">
              <w:rPr>
                <w:sz w:val="24"/>
              </w:rPr>
              <w:t>каждой</w:t>
            </w:r>
            <w:r w:rsidRPr="002C1385">
              <w:rPr>
                <w:spacing w:val="-4"/>
                <w:sz w:val="24"/>
              </w:rPr>
              <w:t xml:space="preserve"> </w:t>
            </w:r>
            <w:r w:rsidRPr="002C1385">
              <w:rPr>
                <w:sz w:val="24"/>
              </w:rPr>
              <w:t>параллели</w:t>
            </w:r>
          </w:p>
        </w:tc>
        <w:tc>
          <w:tcPr>
            <w:tcW w:w="1359" w:type="dxa"/>
            <w:gridSpan w:val="3"/>
          </w:tcPr>
          <w:p w:rsidR="00E0517B" w:rsidRPr="002D0444" w:rsidRDefault="00E0517B">
            <w:pPr>
              <w:pStyle w:val="TableParagraph"/>
              <w:spacing w:line="275" w:lineRule="exact"/>
              <w:ind w:left="89" w:right="77"/>
              <w:jc w:val="center"/>
              <w:rPr>
                <w:color w:val="FF0000"/>
                <w:sz w:val="24"/>
              </w:rPr>
            </w:pPr>
          </w:p>
        </w:tc>
        <w:tc>
          <w:tcPr>
            <w:tcW w:w="2064" w:type="dxa"/>
            <w:gridSpan w:val="2"/>
          </w:tcPr>
          <w:p w:rsidR="00E0517B" w:rsidRPr="002D0444" w:rsidRDefault="00E0517B">
            <w:pPr>
              <w:pStyle w:val="TableParagraph"/>
              <w:spacing w:before="4" w:line="237" w:lineRule="auto"/>
              <w:ind w:left="547" w:right="475"/>
              <w:jc w:val="center"/>
              <w:rPr>
                <w:color w:val="FF0000"/>
              </w:rPr>
            </w:pPr>
          </w:p>
        </w:tc>
        <w:tc>
          <w:tcPr>
            <w:tcW w:w="2055" w:type="dxa"/>
            <w:gridSpan w:val="2"/>
          </w:tcPr>
          <w:p w:rsidR="00E0517B" w:rsidRPr="002D0444" w:rsidRDefault="00E0517B">
            <w:pPr>
              <w:pStyle w:val="TableParagraph"/>
              <w:spacing w:before="2" w:line="240" w:lineRule="auto"/>
              <w:ind w:left="569" w:right="567"/>
              <w:jc w:val="center"/>
              <w:rPr>
                <w:color w:val="FF0000"/>
              </w:rPr>
            </w:pPr>
          </w:p>
        </w:tc>
        <w:tc>
          <w:tcPr>
            <w:tcW w:w="2156" w:type="dxa"/>
          </w:tcPr>
          <w:p w:rsidR="00E0517B" w:rsidRPr="002D0444" w:rsidRDefault="00E0517B">
            <w:pPr>
              <w:pStyle w:val="TableParagraph"/>
              <w:spacing w:line="278" w:lineRule="exact"/>
              <w:ind w:left="519" w:right="503"/>
              <w:jc w:val="center"/>
              <w:rPr>
                <w:color w:val="FF0000"/>
                <w:sz w:val="24"/>
              </w:rPr>
            </w:pPr>
          </w:p>
        </w:tc>
      </w:tr>
      <w:tr w:rsidR="00E0517B">
        <w:trPr>
          <w:trHeight w:val="830"/>
        </w:trPr>
        <w:tc>
          <w:tcPr>
            <w:tcW w:w="2228" w:type="dxa"/>
          </w:tcPr>
          <w:p w:rsidR="00E0517B" w:rsidRDefault="00EC245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Недельная</w:t>
            </w:r>
          </w:p>
          <w:p w:rsidR="00E0517B" w:rsidRDefault="00EC2454">
            <w:pPr>
              <w:pStyle w:val="TableParagraph"/>
              <w:spacing w:line="274" w:lineRule="exact"/>
              <w:ind w:right="398"/>
              <w:rPr>
                <w:sz w:val="24"/>
              </w:rPr>
            </w:pPr>
            <w:r>
              <w:rPr>
                <w:sz w:val="24"/>
              </w:rPr>
              <w:t>образовательная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нагрузка</w:t>
            </w:r>
          </w:p>
        </w:tc>
        <w:tc>
          <w:tcPr>
            <w:tcW w:w="1359" w:type="dxa"/>
            <w:gridSpan w:val="3"/>
          </w:tcPr>
          <w:p w:rsidR="00E0517B" w:rsidRDefault="00EC2454">
            <w:pPr>
              <w:pStyle w:val="TableParagraph"/>
              <w:ind w:left="89" w:right="74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2064" w:type="dxa"/>
            <w:gridSpan w:val="2"/>
          </w:tcPr>
          <w:p w:rsidR="00E0517B" w:rsidRDefault="00EC2454">
            <w:pPr>
              <w:pStyle w:val="TableParagraph"/>
              <w:ind w:left="485" w:right="475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2055" w:type="dxa"/>
            <w:gridSpan w:val="2"/>
          </w:tcPr>
          <w:p w:rsidR="00E0517B" w:rsidRDefault="00EC2454">
            <w:pPr>
              <w:pStyle w:val="TableParagraph"/>
              <w:ind w:left="569" w:right="559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2156" w:type="dxa"/>
          </w:tcPr>
          <w:p w:rsidR="00E0517B" w:rsidRDefault="00EC2454">
            <w:pPr>
              <w:pStyle w:val="TableParagraph"/>
              <w:ind w:left="90" w:right="74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 w:rsidR="00E0517B">
        <w:trPr>
          <w:trHeight w:val="552"/>
        </w:trPr>
        <w:tc>
          <w:tcPr>
            <w:tcW w:w="2228" w:type="dxa"/>
          </w:tcPr>
          <w:p w:rsidR="00E0517B" w:rsidRDefault="00EC2454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Длительность ООД</w:t>
            </w:r>
          </w:p>
          <w:p w:rsidR="00E0517B" w:rsidRDefault="00EC2454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минутах</w:t>
            </w:r>
          </w:p>
        </w:tc>
        <w:tc>
          <w:tcPr>
            <w:tcW w:w="1359" w:type="dxa"/>
            <w:gridSpan w:val="3"/>
          </w:tcPr>
          <w:p w:rsidR="00E0517B" w:rsidRDefault="00EC2454">
            <w:pPr>
              <w:pStyle w:val="TableParagraph"/>
              <w:ind w:left="89" w:right="74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2064" w:type="dxa"/>
            <w:gridSpan w:val="2"/>
          </w:tcPr>
          <w:p w:rsidR="00E0517B" w:rsidRDefault="00EC2454">
            <w:pPr>
              <w:pStyle w:val="TableParagraph"/>
              <w:ind w:left="485" w:right="475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2055" w:type="dxa"/>
            <w:gridSpan w:val="2"/>
          </w:tcPr>
          <w:p w:rsidR="00E0517B" w:rsidRDefault="00EC2454">
            <w:pPr>
              <w:pStyle w:val="TableParagraph"/>
              <w:ind w:left="569" w:right="559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2156" w:type="dxa"/>
          </w:tcPr>
          <w:p w:rsidR="00E0517B" w:rsidRDefault="00EC2454">
            <w:pPr>
              <w:pStyle w:val="TableParagraph"/>
              <w:ind w:left="90" w:right="74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 w:rsidR="00E0517B">
        <w:trPr>
          <w:trHeight w:val="825"/>
        </w:trPr>
        <w:tc>
          <w:tcPr>
            <w:tcW w:w="2228" w:type="dxa"/>
          </w:tcPr>
          <w:p w:rsidR="00E0517B" w:rsidRDefault="00EC2454">
            <w:pPr>
              <w:pStyle w:val="TableParagraph"/>
              <w:spacing w:line="237" w:lineRule="auto"/>
              <w:ind w:right="79"/>
              <w:rPr>
                <w:sz w:val="24"/>
              </w:rPr>
            </w:pPr>
            <w:r>
              <w:rPr>
                <w:sz w:val="24"/>
              </w:rPr>
              <w:t>Регламентирование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образовательного</w:t>
            </w:r>
            <w:proofErr w:type="gramEnd"/>
          </w:p>
          <w:p w:rsidR="00E0517B" w:rsidRDefault="00EC245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процесса</w:t>
            </w:r>
          </w:p>
        </w:tc>
        <w:tc>
          <w:tcPr>
            <w:tcW w:w="1359" w:type="dxa"/>
            <w:gridSpan w:val="3"/>
          </w:tcPr>
          <w:p w:rsidR="00E0517B" w:rsidRDefault="00EC2454">
            <w:pPr>
              <w:pStyle w:val="TableParagraph"/>
              <w:spacing w:line="267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E0517B" w:rsidRDefault="00EC2454">
            <w:pPr>
              <w:pStyle w:val="TableParagraph"/>
              <w:spacing w:line="275" w:lineRule="exact"/>
              <w:ind w:left="89" w:right="76"/>
              <w:jc w:val="center"/>
              <w:rPr>
                <w:sz w:val="24"/>
              </w:rPr>
            </w:pPr>
            <w:r>
              <w:rPr>
                <w:sz w:val="24"/>
              </w:rPr>
              <w:t>половина</w:t>
            </w:r>
          </w:p>
        </w:tc>
        <w:tc>
          <w:tcPr>
            <w:tcW w:w="2064" w:type="dxa"/>
            <w:gridSpan w:val="2"/>
          </w:tcPr>
          <w:p w:rsidR="00E0517B" w:rsidRDefault="00EC2454">
            <w:pPr>
              <w:pStyle w:val="TableParagraph"/>
              <w:ind w:left="461"/>
              <w:rPr>
                <w:sz w:val="24"/>
              </w:rPr>
            </w:pPr>
            <w:r>
              <w:rPr>
                <w:sz w:val="24"/>
              </w:rPr>
              <w:t>1 половина</w:t>
            </w:r>
          </w:p>
        </w:tc>
        <w:tc>
          <w:tcPr>
            <w:tcW w:w="2055" w:type="dxa"/>
            <w:gridSpan w:val="2"/>
          </w:tcPr>
          <w:p w:rsidR="00E0517B" w:rsidRDefault="00EC2454">
            <w:pPr>
              <w:pStyle w:val="TableParagraph"/>
              <w:ind w:left="365"/>
              <w:rPr>
                <w:sz w:val="24"/>
              </w:rPr>
            </w:pPr>
            <w:r>
              <w:rPr>
                <w:sz w:val="24"/>
              </w:rPr>
              <w:t>1,2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половина</w:t>
            </w:r>
          </w:p>
        </w:tc>
        <w:tc>
          <w:tcPr>
            <w:tcW w:w="2156" w:type="dxa"/>
          </w:tcPr>
          <w:p w:rsidR="00E0517B" w:rsidRDefault="00EC2454">
            <w:pPr>
              <w:pStyle w:val="TableParagraph"/>
              <w:ind w:left="93" w:right="72"/>
              <w:jc w:val="center"/>
              <w:rPr>
                <w:sz w:val="24"/>
              </w:rPr>
            </w:pPr>
            <w:r>
              <w:rPr>
                <w:sz w:val="24"/>
              </w:rPr>
              <w:t>1 половина</w:t>
            </w:r>
          </w:p>
        </w:tc>
      </w:tr>
      <w:tr w:rsidR="00E0517B">
        <w:trPr>
          <w:trHeight w:val="830"/>
        </w:trPr>
        <w:tc>
          <w:tcPr>
            <w:tcW w:w="2228" w:type="dxa"/>
          </w:tcPr>
          <w:p w:rsidR="00E0517B" w:rsidRDefault="00EC245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Минимальный</w:t>
            </w:r>
          </w:p>
          <w:p w:rsidR="00E0517B" w:rsidRDefault="00EC2454">
            <w:pPr>
              <w:pStyle w:val="TableParagraph"/>
              <w:spacing w:line="274" w:lineRule="exact"/>
              <w:ind w:right="501"/>
              <w:rPr>
                <w:sz w:val="24"/>
              </w:rPr>
            </w:pPr>
            <w:r>
              <w:rPr>
                <w:sz w:val="24"/>
              </w:rPr>
              <w:t>перерыв между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ООД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минутах</w:t>
            </w:r>
          </w:p>
        </w:tc>
        <w:tc>
          <w:tcPr>
            <w:tcW w:w="7634" w:type="dxa"/>
            <w:gridSpan w:val="8"/>
          </w:tcPr>
          <w:p w:rsidR="00E0517B" w:rsidRDefault="00EC2454">
            <w:pPr>
              <w:pStyle w:val="TableParagraph"/>
              <w:ind w:left="2771" w:right="2760"/>
              <w:jc w:val="center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 w:rsidR="00E0517B">
        <w:trPr>
          <w:trHeight w:val="1103"/>
        </w:trPr>
        <w:tc>
          <w:tcPr>
            <w:tcW w:w="2228" w:type="dxa"/>
          </w:tcPr>
          <w:p w:rsidR="00E0517B" w:rsidRDefault="00EC2454">
            <w:pPr>
              <w:pStyle w:val="TableParagraph"/>
              <w:spacing w:line="240" w:lineRule="auto"/>
              <w:ind w:right="198"/>
              <w:rPr>
                <w:sz w:val="24"/>
              </w:rPr>
            </w:pPr>
            <w:proofErr w:type="gramStart"/>
            <w:r>
              <w:rPr>
                <w:sz w:val="24"/>
              </w:rPr>
              <w:t>Сроки проведения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педагогической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диагностики (без</w:t>
            </w:r>
            <w:proofErr w:type="gramEnd"/>
          </w:p>
          <w:p w:rsidR="00E0517B" w:rsidRDefault="00EC2454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перерыва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ООД)</w:t>
            </w:r>
          </w:p>
        </w:tc>
        <w:tc>
          <w:tcPr>
            <w:tcW w:w="7634" w:type="dxa"/>
            <w:gridSpan w:val="8"/>
          </w:tcPr>
          <w:p w:rsidR="00E0517B" w:rsidRDefault="007E2567">
            <w:pPr>
              <w:pStyle w:val="TableParagraph"/>
              <w:spacing w:line="275" w:lineRule="exact"/>
              <w:ind w:left="2775" w:right="2760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  <w:p w:rsidR="007E2567" w:rsidRDefault="007E2567">
            <w:pPr>
              <w:pStyle w:val="TableParagraph"/>
              <w:spacing w:line="275" w:lineRule="exact"/>
              <w:ind w:left="2775" w:right="2760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</w:tr>
      <w:tr w:rsidR="00E0517B">
        <w:trPr>
          <w:trHeight w:val="273"/>
        </w:trPr>
        <w:tc>
          <w:tcPr>
            <w:tcW w:w="9862" w:type="dxa"/>
            <w:gridSpan w:val="9"/>
          </w:tcPr>
          <w:p w:rsidR="00E0517B" w:rsidRDefault="00EC2454">
            <w:pPr>
              <w:pStyle w:val="TableParagraph"/>
              <w:spacing w:line="253" w:lineRule="exact"/>
              <w:ind w:left="1968"/>
              <w:rPr>
                <w:b/>
                <w:sz w:val="24"/>
              </w:rPr>
            </w:pPr>
            <w:r>
              <w:rPr>
                <w:b/>
                <w:sz w:val="24"/>
              </w:rPr>
              <w:t>3. Каникулярное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время,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праздничные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(нерабочие)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дни</w:t>
            </w:r>
          </w:p>
        </w:tc>
      </w:tr>
      <w:tr w:rsidR="00E0517B">
        <w:trPr>
          <w:trHeight w:val="278"/>
        </w:trPr>
        <w:tc>
          <w:tcPr>
            <w:tcW w:w="9862" w:type="dxa"/>
            <w:gridSpan w:val="9"/>
          </w:tcPr>
          <w:p w:rsidR="00E0517B" w:rsidRDefault="00EC2454">
            <w:pPr>
              <w:pStyle w:val="TableParagraph"/>
              <w:spacing w:before="1" w:line="257" w:lineRule="exact"/>
              <w:ind w:left="2921" w:right="290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3.1.Летний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оздоровительный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период</w:t>
            </w:r>
          </w:p>
        </w:tc>
      </w:tr>
      <w:tr w:rsidR="00E0517B">
        <w:trPr>
          <w:trHeight w:val="551"/>
        </w:trPr>
        <w:tc>
          <w:tcPr>
            <w:tcW w:w="2896" w:type="dxa"/>
            <w:gridSpan w:val="2"/>
          </w:tcPr>
          <w:p w:rsidR="00E0517B" w:rsidRDefault="00E0517B">
            <w:pPr>
              <w:pStyle w:val="TableParagraph"/>
              <w:spacing w:line="240" w:lineRule="auto"/>
              <w:ind w:left="0"/>
            </w:pPr>
          </w:p>
        </w:tc>
        <w:tc>
          <w:tcPr>
            <w:tcW w:w="3975" w:type="dxa"/>
            <w:gridSpan w:val="5"/>
          </w:tcPr>
          <w:p w:rsidR="00E0517B" w:rsidRDefault="00EC2454">
            <w:pPr>
              <w:pStyle w:val="TableParagraph"/>
              <w:ind w:left="1343" w:right="1332"/>
              <w:jc w:val="center"/>
              <w:rPr>
                <w:sz w:val="24"/>
              </w:rPr>
            </w:pPr>
            <w:r>
              <w:rPr>
                <w:sz w:val="24"/>
              </w:rPr>
              <w:t>Сроки/Даты</w:t>
            </w:r>
          </w:p>
        </w:tc>
        <w:tc>
          <w:tcPr>
            <w:tcW w:w="2991" w:type="dxa"/>
            <w:gridSpan w:val="2"/>
          </w:tcPr>
          <w:p w:rsidR="00E0517B" w:rsidRDefault="00EC2454">
            <w:pPr>
              <w:pStyle w:val="TableParagraph"/>
              <w:ind w:left="130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каникулярных</w:t>
            </w:r>
            <w:proofErr w:type="gramEnd"/>
          </w:p>
          <w:p w:rsidR="00E0517B" w:rsidRDefault="00EC2454">
            <w:pPr>
              <w:pStyle w:val="TableParagraph"/>
              <w:spacing w:before="2" w:line="261" w:lineRule="exact"/>
              <w:ind w:left="163"/>
              <w:rPr>
                <w:sz w:val="24"/>
              </w:rPr>
            </w:pPr>
            <w:r>
              <w:rPr>
                <w:sz w:val="24"/>
              </w:rPr>
              <w:t>недель/праздничных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дней</w:t>
            </w:r>
          </w:p>
        </w:tc>
      </w:tr>
      <w:tr w:rsidR="00E0517B">
        <w:trPr>
          <w:trHeight w:val="551"/>
        </w:trPr>
        <w:tc>
          <w:tcPr>
            <w:tcW w:w="2896" w:type="dxa"/>
            <w:gridSpan w:val="2"/>
          </w:tcPr>
          <w:p w:rsidR="00E0517B" w:rsidRDefault="00EC2454">
            <w:pPr>
              <w:pStyle w:val="TableParagraph"/>
              <w:ind w:left="117" w:right="117"/>
              <w:jc w:val="center"/>
              <w:rPr>
                <w:sz w:val="24"/>
              </w:rPr>
            </w:pPr>
            <w:r>
              <w:rPr>
                <w:sz w:val="24"/>
              </w:rPr>
              <w:t>Летний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оздоровительный</w:t>
            </w:r>
          </w:p>
          <w:p w:rsidR="00E0517B" w:rsidRDefault="00EC2454">
            <w:pPr>
              <w:pStyle w:val="TableParagraph"/>
              <w:spacing w:before="2" w:line="261" w:lineRule="exact"/>
              <w:ind w:left="117" w:right="102"/>
              <w:jc w:val="center"/>
              <w:rPr>
                <w:sz w:val="24"/>
              </w:rPr>
            </w:pPr>
            <w:r>
              <w:rPr>
                <w:sz w:val="24"/>
              </w:rPr>
              <w:t>период</w:t>
            </w:r>
          </w:p>
        </w:tc>
        <w:tc>
          <w:tcPr>
            <w:tcW w:w="3975" w:type="dxa"/>
            <w:gridSpan w:val="5"/>
          </w:tcPr>
          <w:p w:rsidR="00E0517B" w:rsidRDefault="00EC2454">
            <w:pPr>
              <w:pStyle w:val="TableParagraph"/>
              <w:ind w:left="422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 w:rsidR="00FF00C3">
              <w:rPr>
                <w:sz w:val="24"/>
              </w:rPr>
              <w:t>01.06.2024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"/>
                <w:sz w:val="24"/>
              </w:rPr>
              <w:t xml:space="preserve"> </w:t>
            </w:r>
            <w:r w:rsidR="00FF00C3">
              <w:rPr>
                <w:sz w:val="24"/>
              </w:rPr>
              <w:t>31.08.2024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2991" w:type="dxa"/>
            <w:gridSpan w:val="2"/>
          </w:tcPr>
          <w:p w:rsidR="00E0517B" w:rsidRDefault="00E0517B" w:rsidP="00EC2454">
            <w:pPr>
              <w:pStyle w:val="TableParagraph"/>
              <w:ind w:left="648"/>
              <w:rPr>
                <w:sz w:val="24"/>
              </w:rPr>
            </w:pPr>
          </w:p>
        </w:tc>
      </w:tr>
      <w:tr w:rsidR="00E0517B">
        <w:trPr>
          <w:trHeight w:val="278"/>
        </w:trPr>
        <w:tc>
          <w:tcPr>
            <w:tcW w:w="9862" w:type="dxa"/>
            <w:gridSpan w:val="9"/>
          </w:tcPr>
          <w:p w:rsidR="00E0517B" w:rsidRDefault="00EC2454">
            <w:pPr>
              <w:pStyle w:val="TableParagraph"/>
              <w:spacing w:line="258" w:lineRule="exact"/>
              <w:ind w:left="3058"/>
              <w:rPr>
                <w:b/>
                <w:sz w:val="24"/>
              </w:rPr>
            </w:pPr>
            <w:r>
              <w:rPr>
                <w:b/>
                <w:sz w:val="24"/>
              </w:rPr>
              <w:t>3.2.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Праздничные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выходные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дни</w:t>
            </w:r>
          </w:p>
        </w:tc>
      </w:tr>
      <w:tr w:rsidR="00E0517B">
        <w:trPr>
          <w:trHeight w:val="273"/>
        </w:trPr>
        <w:tc>
          <w:tcPr>
            <w:tcW w:w="3400" w:type="dxa"/>
            <w:gridSpan w:val="3"/>
          </w:tcPr>
          <w:p w:rsidR="00E0517B" w:rsidRDefault="00EC2454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Курбан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Байрам</w:t>
            </w:r>
          </w:p>
        </w:tc>
        <w:tc>
          <w:tcPr>
            <w:tcW w:w="6462" w:type="dxa"/>
            <w:gridSpan w:val="6"/>
          </w:tcPr>
          <w:p w:rsidR="00E0517B" w:rsidRDefault="00FF00C3">
            <w:pPr>
              <w:pStyle w:val="TableParagraph"/>
              <w:spacing w:line="254" w:lineRule="exact"/>
              <w:ind w:left="2640" w:right="2636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  <w:r w:rsidR="007E2567">
              <w:rPr>
                <w:sz w:val="24"/>
              </w:rPr>
              <w:t xml:space="preserve"> июнь</w:t>
            </w:r>
          </w:p>
        </w:tc>
      </w:tr>
      <w:tr w:rsidR="00EF196D">
        <w:trPr>
          <w:trHeight w:val="273"/>
        </w:trPr>
        <w:tc>
          <w:tcPr>
            <w:tcW w:w="3400" w:type="dxa"/>
            <w:gridSpan w:val="3"/>
          </w:tcPr>
          <w:p w:rsidR="00EF196D" w:rsidRDefault="00EF196D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Ураза Байрам</w:t>
            </w:r>
          </w:p>
        </w:tc>
        <w:tc>
          <w:tcPr>
            <w:tcW w:w="6462" w:type="dxa"/>
            <w:gridSpan w:val="6"/>
          </w:tcPr>
          <w:p w:rsidR="00EF196D" w:rsidRDefault="00FF00C3">
            <w:pPr>
              <w:pStyle w:val="TableParagraph"/>
              <w:spacing w:line="254" w:lineRule="exact"/>
              <w:ind w:left="2640" w:right="2636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  <w:r w:rsidR="00EF196D">
              <w:rPr>
                <w:sz w:val="24"/>
              </w:rPr>
              <w:t xml:space="preserve"> апрель</w:t>
            </w:r>
          </w:p>
        </w:tc>
      </w:tr>
      <w:tr w:rsidR="00E0517B">
        <w:trPr>
          <w:trHeight w:val="278"/>
        </w:trPr>
        <w:tc>
          <w:tcPr>
            <w:tcW w:w="3400" w:type="dxa"/>
            <w:gridSpan w:val="3"/>
          </w:tcPr>
          <w:p w:rsidR="00E0517B" w:rsidRDefault="00EC2454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единства</w:t>
            </w:r>
          </w:p>
        </w:tc>
        <w:tc>
          <w:tcPr>
            <w:tcW w:w="6462" w:type="dxa"/>
            <w:gridSpan w:val="6"/>
          </w:tcPr>
          <w:p w:rsidR="00E0517B" w:rsidRDefault="00EC2454">
            <w:pPr>
              <w:pStyle w:val="TableParagraph"/>
              <w:spacing w:line="258" w:lineRule="exact"/>
              <w:ind w:left="2640" w:right="2640"/>
              <w:jc w:val="center"/>
              <w:rPr>
                <w:sz w:val="24"/>
              </w:rPr>
            </w:pPr>
            <w:r>
              <w:rPr>
                <w:sz w:val="24"/>
              </w:rPr>
              <w:t>4 ноября</w:t>
            </w:r>
          </w:p>
        </w:tc>
      </w:tr>
      <w:tr w:rsidR="00E0517B">
        <w:trPr>
          <w:trHeight w:val="277"/>
        </w:trPr>
        <w:tc>
          <w:tcPr>
            <w:tcW w:w="3400" w:type="dxa"/>
            <w:gridSpan w:val="3"/>
          </w:tcPr>
          <w:p w:rsidR="00E0517B" w:rsidRDefault="00EC2454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Конституции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РТ</w:t>
            </w:r>
          </w:p>
        </w:tc>
        <w:tc>
          <w:tcPr>
            <w:tcW w:w="6462" w:type="dxa"/>
            <w:gridSpan w:val="6"/>
          </w:tcPr>
          <w:p w:rsidR="00E0517B" w:rsidRDefault="00EC2454">
            <w:pPr>
              <w:pStyle w:val="TableParagraph"/>
              <w:spacing w:line="258" w:lineRule="exact"/>
              <w:ind w:left="2640" w:right="2640"/>
              <w:jc w:val="center"/>
              <w:rPr>
                <w:sz w:val="24"/>
              </w:rPr>
            </w:pPr>
            <w:r>
              <w:rPr>
                <w:sz w:val="24"/>
              </w:rPr>
              <w:t>6 ноября</w:t>
            </w:r>
          </w:p>
        </w:tc>
      </w:tr>
      <w:tr w:rsidR="00E0517B">
        <w:trPr>
          <w:trHeight w:val="273"/>
        </w:trPr>
        <w:tc>
          <w:tcPr>
            <w:tcW w:w="3400" w:type="dxa"/>
            <w:gridSpan w:val="3"/>
          </w:tcPr>
          <w:p w:rsidR="00E0517B" w:rsidRDefault="00EC2454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Новогодние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каникулы</w:t>
            </w:r>
          </w:p>
        </w:tc>
        <w:tc>
          <w:tcPr>
            <w:tcW w:w="6462" w:type="dxa"/>
            <w:gridSpan w:val="6"/>
          </w:tcPr>
          <w:p w:rsidR="00E0517B" w:rsidRDefault="00FF00C3">
            <w:pPr>
              <w:pStyle w:val="TableParagraph"/>
              <w:spacing w:line="253" w:lineRule="exact"/>
              <w:ind w:left="1747"/>
              <w:rPr>
                <w:sz w:val="24"/>
              </w:rPr>
            </w:pPr>
            <w:r>
              <w:rPr>
                <w:sz w:val="24"/>
              </w:rPr>
              <w:t>с 01.01.2024</w:t>
            </w:r>
            <w:r w:rsidR="00EC2454">
              <w:rPr>
                <w:spacing w:val="-4"/>
                <w:sz w:val="24"/>
              </w:rPr>
              <w:t xml:space="preserve"> </w:t>
            </w:r>
            <w:r w:rsidR="00EC2454">
              <w:rPr>
                <w:sz w:val="24"/>
              </w:rPr>
              <w:t>г. -</w:t>
            </w:r>
            <w:r w:rsidR="00EC2454">
              <w:rPr>
                <w:spacing w:val="3"/>
                <w:sz w:val="24"/>
              </w:rPr>
              <w:t xml:space="preserve"> </w:t>
            </w:r>
            <w:r w:rsidR="007E2567">
              <w:rPr>
                <w:sz w:val="24"/>
              </w:rPr>
              <w:t>08</w:t>
            </w:r>
            <w:r>
              <w:rPr>
                <w:sz w:val="24"/>
              </w:rPr>
              <w:t>.01.2024</w:t>
            </w:r>
            <w:r w:rsidR="00EC2454">
              <w:rPr>
                <w:spacing w:val="-3"/>
                <w:sz w:val="24"/>
              </w:rPr>
              <w:t xml:space="preserve"> </w:t>
            </w:r>
            <w:r w:rsidR="00EC2454">
              <w:rPr>
                <w:sz w:val="24"/>
              </w:rPr>
              <w:t>г.</w:t>
            </w:r>
          </w:p>
        </w:tc>
      </w:tr>
      <w:tr w:rsidR="00E0517B">
        <w:trPr>
          <w:trHeight w:val="278"/>
        </w:trPr>
        <w:tc>
          <w:tcPr>
            <w:tcW w:w="3400" w:type="dxa"/>
            <w:gridSpan w:val="3"/>
          </w:tcPr>
          <w:p w:rsidR="00E0517B" w:rsidRDefault="00EC2454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</w:tc>
        <w:tc>
          <w:tcPr>
            <w:tcW w:w="6462" w:type="dxa"/>
            <w:gridSpan w:val="6"/>
          </w:tcPr>
          <w:p w:rsidR="00E0517B" w:rsidRPr="004257C6" w:rsidRDefault="00EC2454" w:rsidP="004257C6">
            <w:pPr>
              <w:pStyle w:val="TableParagraph"/>
            </w:pPr>
            <w:r w:rsidRPr="004257C6">
              <w:t>23 февраля</w:t>
            </w:r>
            <w:r w:rsidR="007E2567" w:rsidRPr="004257C6">
              <w:t xml:space="preserve"> (допол</w:t>
            </w:r>
            <w:r w:rsidR="004257C6" w:rsidRPr="004257C6">
              <w:t>нительный выходной</w:t>
            </w:r>
            <w:r w:rsidR="004257C6">
              <w:t xml:space="preserve"> </w:t>
            </w:r>
            <w:r w:rsidR="004257C6" w:rsidRPr="004257C6">
              <w:t xml:space="preserve"> </w:t>
            </w:r>
            <w:r w:rsidR="004257C6">
              <w:t xml:space="preserve">24 февраля, перенос с воскресенья  1 </w:t>
            </w:r>
            <w:r w:rsidR="004257C6" w:rsidRPr="004257C6">
              <w:t xml:space="preserve"> января на </w:t>
            </w:r>
            <w:r w:rsidR="004257C6">
              <w:t xml:space="preserve"> пятницу 24 февраля</w:t>
            </w:r>
            <w:r w:rsidR="004257C6" w:rsidRPr="004257C6">
              <w:t>)</w:t>
            </w:r>
          </w:p>
        </w:tc>
      </w:tr>
      <w:tr w:rsidR="004257C6">
        <w:trPr>
          <w:trHeight w:val="278"/>
        </w:trPr>
        <w:tc>
          <w:tcPr>
            <w:tcW w:w="3400" w:type="dxa"/>
            <w:gridSpan w:val="3"/>
          </w:tcPr>
          <w:p w:rsidR="004257C6" w:rsidRDefault="004257C6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 xml:space="preserve">Международный </w:t>
            </w:r>
            <w:r w:rsidR="00EF196D">
              <w:rPr>
                <w:sz w:val="24"/>
              </w:rPr>
              <w:t>женский день</w:t>
            </w:r>
          </w:p>
        </w:tc>
        <w:tc>
          <w:tcPr>
            <w:tcW w:w="6462" w:type="dxa"/>
            <w:gridSpan w:val="6"/>
          </w:tcPr>
          <w:p w:rsidR="004257C6" w:rsidRPr="004257C6" w:rsidRDefault="00EF196D" w:rsidP="00EF196D">
            <w:pPr>
              <w:pStyle w:val="TableParagraph"/>
              <w:jc w:val="center"/>
            </w:pPr>
            <w:r>
              <w:t>8 марта</w:t>
            </w:r>
          </w:p>
        </w:tc>
      </w:tr>
      <w:tr w:rsidR="004257C6">
        <w:trPr>
          <w:trHeight w:val="278"/>
        </w:trPr>
        <w:tc>
          <w:tcPr>
            <w:tcW w:w="3400" w:type="dxa"/>
            <w:gridSpan w:val="3"/>
          </w:tcPr>
          <w:p w:rsidR="004257C6" w:rsidRDefault="00EF196D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Праздник Весны и Труда</w:t>
            </w:r>
          </w:p>
        </w:tc>
        <w:tc>
          <w:tcPr>
            <w:tcW w:w="6462" w:type="dxa"/>
            <w:gridSpan w:val="6"/>
          </w:tcPr>
          <w:p w:rsidR="004257C6" w:rsidRPr="004257C6" w:rsidRDefault="00EF196D" w:rsidP="00EF196D">
            <w:pPr>
              <w:pStyle w:val="TableParagraph"/>
              <w:jc w:val="center"/>
            </w:pPr>
            <w:r>
              <w:t>1 мая</w:t>
            </w:r>
          </w:p>
        </w:tc>
      </w:tr>
      <w:tr w:rsidR="004257C6">
        <w:trPr>
          <w:trHeight w:val="278"/>
        </w:trPr>
        <w:tc>
          <w:tcPr>
            <w:tcW w:w="3400" w:type="dxa"/>
            <w:gridSpan w:val="3"/>
          </w:tcPr>
          <w:p w:rsidR="004257C6" w:rsidRDefault="00EF196D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 xml:space="preserve">День </w:t>
            </w:r>
            <w:proofErr w:type="spellStart"/>
            <w:r>
              <w:rPr>
                <w:sz w:val="24"/>
              </w:rPr>
              <w:t>Росии</w:t>
            </w:r>
            <w:proofErr w:type="spellEnd"/>
          </w:p>
        </w:tc>
        <w:tc>
          <w:tcPr>
            <w:tcW w:w="6462" w:type="dxa"/>
            <w:gridSpan w:val="6"/>
          </w:tcPr>
          <w:p w:rsidR="004257C6" w:rsidRPr="004257C6" w:rsidRDefault="00EF196D" w:rsidP="00EF196D">
            <w:pPr>
              <w:pStyle w:val="TableParagraph"/>
              <w:jc w:val="center"/>
            </w:pPr>
            <w:r>
              <w:t>12 июня</w:t>
            </w:r>
          </w:p>
        </w:tc>
      </w:tr>
      <w:tr w:rsidR="00EF196D">
        <w:trPr>
          <w:trHeight w:val="278"/>
        </w:trPr>
        <w:tc>
          <w:tcPr>
            <w:tcW w:w="3400" w:type="dxa"/>
            <w:gridSpan w:val="3"/>
          </w:tcPr>
          <w:p w:rsidR="00EF196D" w:rsidRDefault="00EF196D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День Республики Татарстан</w:t>
            </w:r>
          </w:p>
        </w:tc>
        <w:tc>
          <w:tcPr>
            <w:tcW w:w="6462" w:type="dxa"/>
            <w:gridSpan w:val="6"/>
          </w:tcPr>
          <w:p w:rsidR="00EF196D" w:rsidRDefault="00EF196D" w:rsidP="00EF196D">
            <w:pPr>
              <w:pStyle w:val="TableParagraph"/>
              <w:jc w:val="center"/>
            </w:pPr>
            <w:r>
              <w:t>30 августа</w:t>
            </w:r>
          </w:p>
        </w:tc>
      </w:tr>
      <w:tr w:rsidR="00EF196D">
        <w:trPr>
          <w:trHeight w:val="278"/>
        </w:trPr>
        <w:tc>
          <w:tcPr>
            <w:tcW w:w="3400" w:type="dxa"/>
            <w:gridSpan w:val="3"/>
          </w:tcPr>
          <w:p w:rsidR="00EF196D" w:rsidRDefault="00EF196D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 xml:space="preserve">День Победы </w:t>
            </w:r>
          </w:p>
        </w:tc>
        <w:tc>
          <w:tcPr>
            <w:tcW w:w="6462" w:type="dxa"/>
            <w:gridSpan w:val="6"/>
          </w:tcPr>
          <w:p w:rsidR="00EF196D" w:rsidRDefault="00EF196D" w:rsidP="00EF196D">
            <w:pPr>
              <w:pStyle w:val="TableParagraph"/>
              <w:jc w:val="center"/>
            </w:pPr>
            <w:r>
              <w:t>9 мая (дополнительный выходной 8 мая, перенос с воскресенья 8 января на понедельник 8 мая)</w:t>
            </w:r>
          </w:p>
        </w:tc>
      </w:tr>
    </w:tbl>
    <w:p w:rsidR="00E0517B" w:rsidRDefault="00E0517B" w:rsidP="00EF196D">
      <w:pPr>
        <w:spacing w:line="258" w:lineRule="exact"/>
        <w:rPr>
          <w:sz w:val="24"/>
        </w:rPr>
        <w:sectPr w:rsidR="00E0517B">
          <w:pgSz w:w="11910" w:h="16840"/>
          <w:pgMar w:top="1040" w:right="340" w:bottom="280" w:left="1480" w:header="720" w:footer="720" w:gutter="0"/>
          <w:cols w:space="720"/>
        </w:sectPr>
      </w:pPr>
    </w:p>
    <w:p w:rsidR="002C1385" w:rsidRPr="002C1385" w:rsidRDefault="002C1385">
      <w:pPr>
        <w:pStyle w:val="a3"/>
        <w:ind w:left="251"/>
        <w:rPr>
          <w:sz w:val="52"/>
          <w:szCs w:val="52"/>
        </w:rPr>
      </w:pPr>
    </w:p>
    <w:sectPr w:rsidR="002C1385" w:rsidRPr="002C1385" w:rsidSect="002C1385">
      <w:pgSz w:w="11910" w:h="16840"/>
      <w:pgMar w:top="1120" w:right="995" w:bottom="280" w:left="709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36D1E" w:rsidRDefault="00036D1E" w:rsidP="002C1385">
      <w:r>
        <w:separator/>
      </w:r>
    </w:p>
  </w:endnote>
  <w:endnote w:type="continuationSeparator" w:id="0">
    <w:p w:rsidR="00036D1E" w:rsidRDefault="00036D1E" w:rsidP="002C13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36D1E" w:rsidRDefault="00036D1E" w:rsidP="002C1385">
      <w:r>
        <w:separator/>
      </w:r>
    </w:p>
  </w:footnote>
  <w:footnote w:type="continuationSeparator" w:id="0">
    <w:p w:rsidR="00036D1E" w:rsidRDefault="00036D1E" w:rsidP="002C138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107580"/>
    <w:multiLevelType w:val="hybridMultilevel"/>
    <w:tmpl w:val="F844FAB8"/>
    <w:lvl w:ilvl="0" w:tplc="22800F4E">
      <w:numFmt w:val="bullet"/>
      <w:lvlText w:val="-"/>
      <w:lvlJc w:val="left"/>
      <w:pPr>
        <w:ind w:left="363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A364A58">
      <w:numFmt w:val="bullet"/>
      <w:lvlText w:val="•"/>
      <w:lvlJc w:val="left"/>
      <w:pPr>
        <w:ind w:left="1332" w:hanging="144"/>
      </w:pPr>
      <w:rPr>
        <w:rFonts w:hint="default"/>
        <w:lang w:val="ru-RU" w:eastAsia="en-US" w:bidi="ar-SA"/>
      </w:rPr>
    </w:lvl>
    <w:lvl w:ilvl="2" w:tplc="632E7BFE">
      <w:numFmt w:val="bullet"/>
      <w:lvlText w:val="•"/>
      <w:lvlJc w:val="left"/>
      <w:pPr>
        <w:ind w:left="2304" w:hanging="144"/>
      </w:pPr>
      <w:rPr>
        <w:rFonts w:hint="default"/>
        <w:lang w:val="ru-RU" w:eastAsia="en-US" w:bidi="ar-SA"/>
      </w:rPr>
    </w:lvl>
    <w:lvl w:ilvl="3" w:tplc="3A124C5A">
      <w:numFmt w:val="bullet"/>
      <w:lvlText w:val="•"/>
      <w:lvlJc w:val="left"/>
      <w:pPr>
        <w:ind w:left="3277" w:hanging="144"/>
      </w:pPr>
      <w:rPr>
        <w:rFonts w:hint="default"/>
        <w:lang w:val="ru-RU" w:eastAsia="en-US" w:bidi="ar-SA"/>
      </w:rPr>
    </w:lvl>
    <w:lvl w:ilvl="4" w:tplc="8640C2B8">
      <w:numFmt w:val="bullet"/>
      <w:lvlText w:val="•"/>
      <w:lvlJc w:val="left"/>
      <w:pPr>
        <w:ind w:left="4249" w:hanging="144"/>
      </w:pPr>
      <w:rPr>
        <w:rFonts w:hint="default"/>
        <w:lang w:val="ru-RU" w:eastAsia="en-US" w:bidi="ar-SA"/>
      </w:rPr>
    </w:lvl>
    <w:lvl w:ilvl="5" w:tplc="A430450A">
      <w:numFmt w:val="bullet"/>
      <w:lvlText w:val="•"/>
      <w:lvlJc w:val="left"/>
      <w:pPr>
        <w:ind w:left="5222" w:hanging="144"/>
      </w:pPr>
      <w:rPr>
        <w:rFonts w:hint="default"/>
        <w:lang w:val="ru-RU" w:eastAsia="en-US" w:bidi="ar-SA"/>
      </w:rPr>
    </w:lvl>
    <w:lvl w:ilvl="6" w:tplc="F65840F4">
      <w:numFmt w:val="bullet"/>
      <w:lvlText w:val="•"/>
      <w:lvlJc w:val="left"/>
      <w:pPr>
        <w:ind w:left="6194" w:hanging="144"/>
      </w:pPr>
      <w:rPr>
        <w:rFonts w:hint="default"/>
        <w:lang w:val="ru-RU" w:eastAsia="en-US" w:bidi="ar-SA"/>
      </w:rPr>
    </w:lvl>
    <w:lvl w:ilvl="7" w:tplc="2A44E48C">
      <w:numFmt w:val="bullet"/>
      <w:lvlText w:val="•"/>
      <w:lvlJc w:val="left"/>
      <w:pPr>
        <w:ind w:left="7166" w:hanging="144"/>
      </w:pPr>
      <w:rPr>
        <w:rFonts w:hint="default"/>
        <w:lang w:val="ru-RU" w:eastAsia="en-US" w:bidi="ar-SA"/>
      </w:rPr>
    </w:lvl>
    <w:lvl w:ilvl="8" w:tplc="84EE2E8A">
      <w:numFmt w:val="bullet"/>
      <w:lvlText w:val="•"/>
      <w:lvlJc w:val="left"/>
      <w:pPr>
        <w:ind w:left="8139" w:hanging="144"/>
      </w:pPr>
      <w:rPr>
        <w:rFonts w:hint="default"/>
        <w:lang w:val="ru-RU" w:eastAsia="en-US" w:bidi="ar-SA"/>
      </w:rPr>
    </w:lvl>
  </w:abstractNum>
  <w:abstractNum w:abstractNumId="1">
    <w:nsid w:val="74D84EE6"/>
    <w:multiLevelType w:val="hybridMultilevel"/>
    <w:tmpl w:val="3C2485EE"/>
    <w:lvl w:ilvl="0" w:tplc="8F66A0E6">
      <w:numFmt w:val="bullet"/>
      <w:lvlText w:val="-"/>
      <w:lvlJc w:val="left"/>
      <w:pPr>
        <w:ind w:left="580" w:hanging="361"/>
      </w:pPr>
      <w:rPr>
        <w:rFonts w:ascii="SimSun" w:eastAsia="SimSun" w:hAnsi="SimSun" w:cs="SimSun" w:hint="default"/>
        <w:w w:val="200"/>
        <w:sz w:val="24"/>
        <w:szCs w:val="24"/>
        <w:lang w:val="ru-RU" w:eastAsia="en-US" w:bidi="ar-SA"/>
      </w:rPr>
    </w:lvl>
    <w:lvl w:ilvl="1" w:tplc="37A40F60">
      <w:numFmt w:val="bullet"/>
      <w:lvlText w:val="•"/>
      <w:lvlJc w:val="left"/>
      <w:pPr>
        <w:ind w:left="1530" w:hanging="361"/>
      </w:pPr>
      <w:rPr>
        <w:rFonts w:hint="default"/>
        <w:lang w:val="ru-RU" w:eastAsia="en-US" w:bidi="ar-SA"/>
      </w:rPr>
    </w:lvl>
    <w:lvl w:ilvl="2" w:tplc="387AFC6E">
      <w:numFmt w:val="bullet"/>
      <w:lvlText w:val="•"/>
      <w:lvlJc w:val="left"/>
      <w:pPr>
        <w:ind w:left="2480" w:hanging="361"/>
      </w:pPr>
      <w:rPr>
        <w:rFonts w:hint="default"/>
        <w:lang w:val="ru-RU" w:eastAsia="en-US" w:bidi="ar-SA"/>
      </w:rPr>
    </w:lvl>
    <w:lvl w:ilvl="3" w:tplc="C36CB0FC">
      <w:numFmt w:val="bullet"/>
      <w:lvlText w:val="•"/>
      <w:lvlJc w:val="left"/>
      <w:pPr>
        <w:ind w:left="3431" w:hanging="361"/>
      </w:pPr>
      <w:rPr>
        <w:rFonts w:hint="default"/>
        <w:lang w:val="ru-RU" w:eastAsia="en-US" w:bidi="ar-SA"/>
      </w:rPr>
    </w:lvl>
    <w:lvl w:ilvl="4" w:tplc="4976BFFE">
      <w:numFmt w:val="bullet"/>
      <w:lvlText w:val="•"/>
      <w:lvlJc w:val="left"/>
      <w:pPr>
        <w:ind w:left="4381" w:hanging="361"/>
      </w:pPr>
      <w:rPr>
        <w:rFonts w:hint="default"/>
        <w:lang w:val="ru-RU" w:eastAsia="en-US" w:bidi="ar-SA"/>
      </w:rPr>
    </w:lvl>
    <w:lvl w:ilvl="5" w:tplc="052261C0">
      <w:numFmt w:val="bullet"/>
      <w:lvlText w:val="•"/>
      <w:lvlJc w:val="left"/>
      <w:pPr>
        <w:ind w:left="5332" w:hanging="361"/>
      </w:pPr>
      <w:rPr>
        <w:rFonts w:hint="default"/>
        <w:lang w:val="ru-RU" w:eastAsia="en-US" w:bidi="ar-SA"/>
      </w:rPr>
    </w:lvl>
    <w:lvl w:ilvl="6" w:tplc="937C6DD0">
      <w:numFmt w:val="bullet"/>
      <w:lvlText w:val="•"/>
      <w:lvlJc w:val="left"/>
      <w:pPr>
        <w:ind w:left="6282" w:hanging="361"/>
      </w:pPr>
      <w:rPr>
        <w:rFonts w:hint="default"/>
        <w:lang w:val="ru-RU" w:eastAsia="en-US" w:bidi="ar-SA"/>
      </w:rPr>
    </w:lvl>
    <w:lvl w:ilvl="7" w:tplc="316E9858">
      <w:numFmt w:val="bullet"/>
      <w:lvlText w:val="•"/>
      <w:lvlJc w:val="left"/>
      <w:pPr>
        <w:ind w:left="7232" w:hanging="361"/>
      </w:pPr>
      <w:rPr>
        <w:rFonts w:hint="default"/>
        <w:lang w:val="ru-RU" w:eastAsia="en-US" w:bidi="ar-SA"/>
      </w:rPr>
    </w:lvl>
    <w:lvl w:ilvl="8" w:tplc="031A3D9C">
      <w:numFmt w:val="bullet"/>
      <w:lvlText w:val="•"/>
      <w:lvlJc w:val="left"/>
      <w:pPr>
        <w:ind w:left="8183" w:hanging="361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E0517B"/>
    <w:rsid w:val="00036D1E"/>
    <w:rsid w:val="002C1385"/>
    <w:rsid w:val="002D0444"/>
    <w:rsid w:val="0039518E"/>
    <w:rsid w:val="004257C6"/>
    <w:rsid w:val="004E7668"/>
    <w:rsid w:val="005373D4"/>
    <w:rsid w:val="006C3167"/>
    <w:rsid w:val="007E2567"/>
    <w:rsid w:val="008427DF"/>
    <w:rsid w:val="00913DDA"/>
    <w:rsid w:val="00943C78"/>
    <w:rsid w:val="00A123E1"/>
    <w:rsid w:val="00B81256"/>
    <w:rsid w:val="00CF2624"/>
    <w:rsid w:val="00E0517B"/>
    <w:rsid w:val="00EC2454"/>
    <w:rsid w:val="00EC3512"/>
    <w:rsid w:val="00ED5D05"/>
    <w:rsid w:val="00EF196D"/>
    <w:rsid w:val="00FE176B"/>
    <w:rsid w:val="00FF00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580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spacing w:before="41"/>
      <w:ind w:left="580" w:hanging="361"/>
      <w:jc w:val="both"/>
    </w:pPr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10"/>
    </w:pPr>
  </w:style>
  <w:style w:type="paragraph" w:styleId="a5">
    <w:name w:val="Balloon Text"/>
    <w:basedOn w:val="a"/>
    <w:link w:val="a6"/>
    <w:uiPriority w:val="99"/>
    <w:semiHidden/>
    <w:unhideWhenUsed/>
    <w:rsid w:val="002D0444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D0444"/>
    <w:rPr>
      <w:rFonts w:ascii="Tahoma" w:eastAsia="Times New Roman" w:hAnsi="Tahoma" w:cs="Tahoma"/>
      <w:sz w:val="16"/>
      <w:szCs w:val="16"/>
      <w:lang w:val="ru-RU"/>
    </w:rPr>
  </w:style>
  <w:style w:type="paragraph" w:styleId="a7">
    <w:name w:val="header"/>
    <w:basedOn w:val="a"/>
    <w:link w:val="a8"/>
    <w:uiPriority w:val="99"/>
    <w:unhideWhenUsed/>
    <w:rsid w:val="002C1385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2C1385"/>
    <w:rPr>
      <w:rFonts w:ascii="Times New Roman" w:eastAsia="Times New Roman" w:hAnsi="Times New Roman" w:cs="Times New Roman"/>
      <w:lang w:val="ru-RU"/>
    </w:rPr>
  </w:style>
  <w:style w:type="paragraph" w:styleId="a9">
    <w:name w:val="footer"/>
    <w:basedOn w:val="a"/>
    <w:link w:val="aa"/>
    <w:uiPriority w:val="99"/>
    <w:unhideWhenUsed/>
    <w:rsid w:val="002C1385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2C1385"/>
    <w:rPr>
      <w:rFonts w:ascii="Times New Roman" w:eastAsia="Times New Roman" w:hAnsi="Times New Roman" w:cs="Times New Roman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580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spacing w:before="41"/>
      <w:ind w:left="580" w:hanging="361"/>
      <w:jc w:val="both"/>
    </w:pPr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10"/>
    </w:pPr>
  </w:style>
  <w:style w:type="paragraph" w:styleId="a5">
    <w:name w:val="Balloon Text"/>
    <w:basedOn w:val="a"/>
    <w:link w:val="a6"/>
    <w:uiPriority w:val="99"/>
    <w:semiHidden/>
    <w:unhideWhenUsed/>
    <w:rsid w:val="002D0444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D0444"/>
    <w:rPr>
      <w:rFonts w:ascii="Tahoma" w:eastAsia="Times New Roman" w:hAnsi="Tahoma" w:cs="Tahoma"/>
      <w:sz w:val="16"/>
      <w:szCs w:val="16"/>
      <w:lang w:val="ru-RU"/>
    </w:rPr>
  </w:style>
  <w:style w:type="paragraph" w:styleId="a7">
    <w:name w:val="header"/>
    <w:basedOn w:val="a"/>
    <w:link w:val="a8"/>
    <w:uiPriority w:val="99"/>
    <w:unhideWhenUsed/>
    <w:rsid w:val="002C1385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2C1385"/>
    <w:rPr>
      <w:rFonts w:ascii="Times New Roman" w:eastAsia="Times New Roman" w:hAnsi="Times New Roman" w:cs="Times New Roman"/>
      <w:lang w:val="ru-RU"/>
    </w:rPr>
  </w:style>
  <w:style w:type="paragraph" w:styleId="a9">
    <w:name w:val="footer"/>
    <w:basedOn w:val="a"/>
    <w:link w:val="aa"/>
    <w:uiPriority w:val="99"/>
    <w:unhideWhenUsed/>
    <w:rsid w:val="002C1385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2C1385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5</Pages>
  <Words>763</Words>
  <Characters>4351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Пользователь</cp:lastModifiedBy>
  <cp:revision>11</cp:revision>
  <cp:lastPrinted>2023-09-13T10:15:00Z</cp:lastPrinted>
  <dcterms:created xsi:type="dcterms:W3CDTF">2022-09-15T10:50:00Z</dcterms:created>
  <dcterms:modified xsi:type="dcterms:W3CDTF">2023-09-14T16:53:00Z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2021-12-23T00:00:00Z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2022-09-15T00:00:00Z</vt:filetime>
  </property>
</Properties>
</file>